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70" w:rsidRDefault="00A438AD">
      <w:pPr>
        <w:pStyle w:val="a3"/>
        <w:ind w:left="76"/>
        <w:rPr>
          <w:sz w:val="20"/>
        </w:rPr>
      </w:pPr>
      <w:r w:rsidRPr="00A438AD">
        <w:rPr>
          <w:noProof/>
          <w:sz w:val="20"/>
          <w:lang w:eastAsia="ru-RU"/>
        </w:rPr>
        <w:drawing>
          <wp:inline distT="0" distB="0" distL="0" distR="0">
            <wp:extent cx="6120765" cy="8416052"/>
            <wp:effectExtent l="0" t="0" r="0" b="0"/>
            <wp:docPr id="1" name="Рисунок 1" descr="C:\Users\User\Desktop\Программы\Программы 2026\тит 26\тит СП\сп 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ы\Программы 2026\тит 26\тит СП\сп шахма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7270" w:rsidRDefault="001B7270">
      <w:pPr>
        <w:rPr>
          <w:sz w:val="20"/>
        </w:rPr>
        <w:sectPr w:rsidR="001B7270" w:rsidSect="00894E7F">
          <w:type w:val="continuous"/>
          <w:pgSz w:w="11900" w:h="16820"/>
          <w:pgMar w:top="1134" w:right="560" w:bottom="0" w:left="1701" w:header="720" w:footer="720" w:gutter="0"/>
          <w:cols w:space="720"/>
        </w:sectPr>
      </w:pPr>
    </w:p>
    <w:p w:rsidR="001B7270" w:rsidRDefault="00095E09">
      <w:pPr>
        <w:pStyle w:val="11"/>
        <w:numPr>
          <w:ilvl w:val="0"/>
          <w:numId w:val="39"/>
        </w:numPr>
        <w:tabs>
          <w:tab w:val="left" w:pos="4621"/>
        </w:tabs>
        <w:spacing w:before="7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1B7270" w:rsidRDefault="00095E09">
      <w:pPr>
        <w:pStyle w:val="a3"/>
        <w:spacing w:before="132"/>
        <w:ind w:left="1120"/>
        <w:jc w:val="both"/>
      </w:pPr>
      <w:r>
        <w:rPr>
          <w:spacing w:val="-1"/>
        </w:rPr>
        <w:t>Дополнительная</w:t>
      </w:r>
      <w:r>
        <w:rPr>
          <w:spacing w:val="-12"/>
        </w:rPr>
        <w:t xml:space="preserve"> </w:t>
      </w:r>
      <w:r>
        <w:rPr>
          <w:spacing w:val="-1"/>
        </w:rP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спортивной</w:t>
      </w:r>
      <w:r>
        <w:rPr>
          <w:spacing w:val="-11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виду</w:t>
      </w:r>
      <w:r>
        <w:rPr>
          <w:spacing w:val="-17"/>
        </w:rPr>
        <w:t xml:space="preserve"> </w:t>
      </w:r>
      <w:r>
        <w:t>спорта</w:t>
      </w:r>
    </w:p>
    <w:p w:rsidR="001B7270" w:rsidRDefault="00095E09">
      <w:pPr>
        <w:pStyle w:val="a3"/>
        <w:spacing w:before="142" w:line="360" w:lineRule="auto"/>
        <w:ind w:right="540"/>
        <w:jc w:val="both"/>
      </w:pPr>
      <w:r>
        <w:t>«шахматы»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стандартом спортивной подготовки по виду спорта «шахматы», утвержденным приказом</w:t>
      </w:r>
      <w:r>
        <w:rPr>
          <w:spacing w:val="1"/>
        </w:rPr>
        <w:t xml:space="preserve"> </w:t>
      </w:r>
      <w:r>
        <w:t>Министерства спорта</w:t>
      </w:r>
      <w:r>
        <w:rPr>
          <w:spacing w:val="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09.11.2022</w:t>
      </w:r>
      <w:r>
        <w:rPr>
          <w:spacing w:val="-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952).</w:t>
      </w:r>
    </w:p>
    <w:p w:rsidR="001B7270" w:rsidRDefault="00095E09">
      <w:pPr>
        <w:pStyle w:val="a3"/>
        <w:spacing w:line="360" w:lineRule="auto"/>
        <w:ind w:left="438" w:right="590" w:firstLine="744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соблюдения</w:t>
      </w:r>
      <w:r>
        <w:rPr>
          <w:spacing w:val="-11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t>принципов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учебно-тренировочном</w:t>
      </w:r>
      <w:r>
        <w:rPr>
          <w:spacing w:val="-9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условиях многолетнего, круглогодичного и поэтапного процесса спортивной подготовки</w:t>
      </w:r>
      <w:r>
        <w:rPr>
          <w:spacing w:val="1"/>
        </w:rPr>
        <w:t xml:space="preserve"> </w:t>
      </w:r>
      <w:r>
        <w:t>по шахматам. А также обеспечение условий для организации активного, содержательного</w:t>
      </w:r>
      <w:r>
        <w:rPr>
          <w:spacing w:val="-57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успехов.</w:t>
      </w:r>
    </w:p>
    <w:p w:rsidR="001B7270" w:rsidRDefault="001B7270">
      <w:pPr>
        <w:pStyle w:val="a3"/>
        <w:spacing w:before="6"/>
        <w:ind w:left="0"/>
        <w:rPr>
          <w:sz w:val="36"/>
        </w:rPr>
      </w:pPr>
    </w:p>
    <w:p w:rsidR="001B7270" w:rsidRDefault="00095E09">
      <w:pPr>
        <w:pStyle w:val="11"/>
        <w:numPr>
          <w:ilvl w:val="0"/>
          <w:numId w:val="39"/>
        </w:numPr>
        <w:tabs>
          <w:tab w:val="left" w:pos="2206"/>
        </w:tabs>
        <w:spacing w:before="0"/>
        <w:ind w:left="2205"/>
        <w:jc w:val="both"/>
      </w:pPr>
      <w:r>
        <w:t>Характеристика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1B7270" w:rsidRDefault="00095E09">
      <w:pPr>
        <w:spacing w:before="137"/>
        <w:ind w:left="4352"/>
        <w:jc w:val="both"/>
        <w:rPr>
          <w:b/>
          <w:sz w:val="24"/>
        </w:rPr>
      </w:pPr>
      <w:r>
        <w:rPr>
          <w:b/>
          <w:sz w:val="24"/>
        </w:rPr>
        <w:t>спортивной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подготовки</w:t>
      </w:r>
    </w:p>
    <w:p w:rsidR="001B7270" w:rsidRDefault="00095E09">
      <w:pPr>
        <w:pStyle w:val="a3"/>
        <w:spacing w:before="132" w:line="362" w:lineRule="auto"/>
        <w:ind w:left="438" w:right="591" w:firstLine="720"/>
        <w:jc w:val="both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1B7270" w:rsidRDefault="001B7270">
      <w:pPr>
        <w:pStyle w:val="a3"/>
        <w:spacing w:before="6" w:after="1"/>
        <w:ind w:left="0"/>
        <w:rPr>
          <w:sz w:val="25"/>
        </w:r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2463"/>
        <w:gridCol w:w="1839"/>
        <w:gridCol w:w="2022"/>
      </w:tblGrid>
      <w:tr w:rsidR="001B7270">
        <w:trPr>
          <w:trHeight w:val="1103"/>
        </w:trPr>
        <w:tc>
          <w:tcPr>
            <w:tcW w:w="3035" w:type="dxa"/>
          </w:tcPr>
          <w:p w:rsidR="001B7270" w:rsidRDefault="00095E09">
            <w:pPr>
              <w:pStyle w:val="TableParagraph"/>
              <w:spacing w:line="237" w:lineRule="auto"/>
              <w:ind w:left="933" w:right="524" w:hanging="375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463" w:type="dxa"/>
          </w:tcPr>
          <w:p w:rsidR="001B7270" w:rsidRDefault="00095E09">
            <w:pPr>
              <w:pStyle w:val="TableParagraph"/>
              <w:spacing w:line="237" w:lineRule="auto"/>
              <w:ind w:left="415" w:right="159" w:hanging="22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годах)</w:t>
            </w:r>
          </w:p>
        </w:tc>
        <w:tc>
          <w:tcPr>
            <w:tcW w:w="1839" w:type="dxa"/>
          </w:tcPr>
          <w:p w:rsidR="001B7270" w:rsidRDefault="00095E09">
            <w:pPr>
              <w:pStyle w:val="TableParagraph"/>
              <w:spacing w:line="237" w:lineRule="auto"/>
              <w:ind w:left="252" w:firstLine="52"/>
              <w:rPr>
                <w:sz w:val="24"/>
              </w:rPr>
            </w:pPr>
            <w:r>
              <w:rPr>
                <w:sz w:val="24"/>
              </w:rPr>
              <w:t>Возраст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7270" w:rsidRDefault="00095E09">
            <w:pPr>
              <w:pStyle w:val="TableParagraph"/>
              <w:spacing w:line="274" w:lineRule="exact"/>
              <w:ind w:left="266" w:firstLine="105"/>
              <w:rPr>
                <w:sz w:val="24"/>
              </w:rPr>
            </w:pPr>
            <w:r>
              <w:rPr>
                <w:sz w:val="24"/>
              </w:rPr>
              <w:t>перевода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2022" w:type="dxa"/>
          </w:tcPr>
          <w:p w:rsidR="001B7270" w:rsidRDefault="00894E7F" w:rsidP="00894E7F">
            <w:pPr>
              <w:pStyle w:val="TableParagraph"/>
              <w:spacing w:line="237" w:lineRule="auto"/>
              <w:ind w:left="204" w:right="176" w:firstLine="14"/>
              <w:rPr>
                <w:sz w:val="24"/>
              </w:rPr>
            </w:pPr>
            <w:r>
              <w:rPr>
                <w:sz w:val="24"/>
              </w:rPr>
              <w:t>н</w:t>
            </w:r>
            <w:r w:rsidR="00095E09">
              <w:rPr>
                <w:sz w:val="24"/>
              </w:rPr>
              <w:t>аполняемость</w:t>
            </w:r>
            <w:r w:rsidR="00095E09">
              <w:rPr>
                <w:spacing w:val="-57"/>
                <w:sz w:val="24"/>
              </w:rPr>
              <w:t xml:space="preserve"> </w:t>
            </w:r>
            <w:r w:rsidR="00095E09">
              <w:rPr>
                <w:sz w:val="24"/>
              </w:rPr>
              <w:t>групп</w:t>
            </w:r>
            <w:r w:rsidR="00095E09">
              <w:rPr>
                <w:spacing w:val="-12"/>
                <w:sz w:val="24"/>
              </w:rPr>
              <w:t xml:space="preserve"> </w:t>
            </w:r>
            <w:r w:rsidR="00095E09">
              <w:rPr>
                <w:sz w:val="24"/>
              </w:rPr>
              <w:t>(человек)</w:t>
            </w:r>
          </w:p>
        </w:tc>
      </w:tr>
      <w:tr w:rsidR="001B7270">
        <w:trPr>
          <w:trHeight w:val="552"/>
        </w:trPr>
        <w:tc>
          <w:tcPr>
            <w:tcW w:w="3035" w:type="dxa"/>
          </w:tcPr>
          <w:p w:rsidR="001B7270" w:rsidRDefault="00095E09">
            <w:pPr>
              <w:pStyle w:val="TableParagraph"/>
              <w:spacing w:line="267" w:lineRule="exact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</w:p>
          <w:p w:rsidR="001B7270" w:rsidRDefault="00095E09">
            <w:pPr>
              <w:pStyle w:val="TableParagraph"/>
              <w:spacing w:line="265" w:lineRule="exact"/>
              <w:ind w:left="133" w:right="112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463" w:type="dxa"/>
          </w:tcPr>
          <w:p w:rsidR="001B7270" w:rsidRDefault="00095E0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9" w:type="dxa"/>
          </w:tcPr>
          <w:p w:rsidR="001B7270" w:rsidRDefault="00095E09">
            <w:pPr>
              <w:pStyle w:val="TableParagraph"/>
              <w:spacing w:line="268" w:lineRule="exact"/>
              <w:ind w:right="8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22" w:type="dxa"/>
          </w:tcPr>
          <w:p w:rsidR="001B7270" w:rsidRDefault="00095E09">
            <w:pPr>
              <w:pStyle w:val="TableParagraph"/>
              <w:spacing w:line="268" w:lineRule="exact"/>
              <w:ind w:left="870" w:right="85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894E7F">
              <w:rPr>
                <w:sz w:val="24"/>
              </w:rPr>
              <w:t>-20</w:t>
            </w:r>
          </w:p>
        </w:tc>
      </w:tr>
      <w:tr w:rsidR="001B7270">
        <w:trPr>
          <w:trHeight w:val="829"/>
        </w:trPr>
        <w:tc>
          <w:tcPr>
            <w:tcW w:w="3035" w:type="dxa"/>
          </w:tcPr>
          <w:p w:rsidR="001B7270" w:rsidRDefault="00095E09">
            <w:pPr>
              <w:pStyle w:val="TableParagraph"/>
              <w:spacing w:line="268" w:lineRule="exact"/>
              <w:ind w:left="133" w:right="124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 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  <w:p w:rsidR="001B7270" w:rsidRDefault="00095E09">
            <w:pPr>
              <w:pStyle w:val="TableParagraph"/>
              <w:spacing w:line="274" w:lineRule="exact"/>
              <w:ind w:left="708" w:right="690" w:firstLine="6"/>
              <w:jc w:val="center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специализации)</w:t>
            </w:r>
          </w:p>
        </w:tc>
        <w:tc>
          <w:tcPr>
            <w:tcW w:w="2463" w:type="dxa"/>
          </w:tcPr>
          <w:p w:rsidR="001B7270" w:rsidRDefault="00095E09">
            <w:pPr>
              <w:pStyle w:val="TableParagraph"/>
              <w:spacing w:line="268" w:lineRule="exact"/>
              <w:ind w:left="222" w:right="20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839" w:type="dxa"/>
          </w:tcPr>
          <w:p w:rsidR="001B7270" w:rsidRDefault="00095E09">
            <w:pPr>
              <w:pStyle w:val="TableParagraph"/>
              <w:spacing w:line="268" w:lineRule="exact"/>
              <w:ind w:right="84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022" w:type="dxa"/>
          </w:tcPr>
          <w:p w:rsidR="001B7270" w:rsidRDefault="00095E0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94E7F">
              <w:rPr>
                <w:sz w:val="24"/>
              </w:rPr>
              <w:t>-12</w:t>
            </w:r>
          </w:p>
        </w:tc>
      </w:tr>
      <w:tr w:rsidR="001B7270">
        <w:trPr>
          <w:trHeight w:val="551"/>
        </w:trPr>
        <w:tc>
          <w:tcPr>
            <w:tcW w:w="3035" w:type="dxa"/>
          </w:tcPr>
          <w:p w:rsidR="001B7270" w:rsidRDefault="00095E09">
            <w:pPr>
              <w:pStyle w:val="TableParagraph"/>
              <w:spacing w:line="267" w:lineRule="exact"/>
              <w:ind w:left="22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:rsidR="001B7270" w:rsidRDefault="00095E09">
            <w:pPr>
              <w:pStyle w:val="TableParagraph"/>
              <w:spacing w:line="265" w:lineRule="exact"/>
              <w:ind w:left="280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463" w:type="dxa"/>
          </w:tcPr>
          <w:p w:rsidR="001B7270" w:rsidRDefault="00095E09" w:rsidP="00095E09">
            <w:pPr>
              <w:pStyle w:val="TableParagraph"/>
              <w:spacing w:line="268" w:lineRule="exact"/>
              <w:ind w:left="222" w:right="21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1839" w:type="dxa"/>
          </w:tcPr>
          <w:p w:rsidR="001B7270" w:rsidRDefault="00095E09">
            <w:pPr>
              <w:pStyle w:val="TableParagraph"/>
              <w:spacing w:line="268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22" w:type="dxa"/>
          </w:tcPr>
          <w:p w:rsidR="001B7270" w:rsidRDefault="00095E0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7270">
        <w:trPr>
          <w:trHeight w:val="551"/>
        </w:trPr>
        <w:tc>
          <w:tcPr>
            <w:tcW w:w="3035" w:type="dxa"/>
          </w:tcPr>
          <w:p w:rsidR="001B7270" w:rsidRDefault="00095E09">
            <w:pPr>
              <w:pStyle w:val="TableParagraph"/>
              <w:spacing w:line="266" w:lineRule="exact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1B7270" w:rsidRDefault="00095E09">
            <w:pPr>
              <w:pStyle w:val="TableParagraph"/>
              <w:spacing w:line="265" w:lineRule="exact"/>
              <w:ind w:left="133" w:right="111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463" w:type="dxa"/>
          </w:tcPr>
          <w:p w:rsidR="001B7270" w:rsidRDefault="00095E09">
            <w:pPr>
              <w:pStyle w:val="TableParagraph"/>
              <w:spacing w:line="268" w:lineRule="exact"/>
              <w:ind w:left="222" w:right="21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ограничивается</w:t>
            </w:r>
          </w:p>
        </w:tc>
        <w:tc>
          <w:tcPr>
            <w:tcW w:w="1839" w:type="dxa"/>
          </w:tcPr>
          <w:p w:rsidR="001B7270" w:rsidRDefault="00095E09">
            <w:pPr>
              <w:pStyle w:val="TableParagraph"/>
              <w:spacing w:line="268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2" w:type="dxa"/>
          </w:tcPr>
          <w:p w:rsidR="001B7270" w:rsidRDefault="00095E09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1B7270" w:rsidRDefault="001B7270">
      <w:pPr>
        <w:pStyle w:val="a3"/>
        <w:spacing w:before="4"/>
        <w:ind w:left="0"/>
        <w:rPr>
          <w:sz w:val="27"/>
        </w:rPr>
      </w:pPr>
    </w:p>
    <w:p w:rsidR="001B7270" w:rsidRPr="00EE656B" w:rsidRDefault="00095E09">
      <w:pPr>
        <w:pStyle w:val="a3"/>
        <w:spacing w:before="90"/>
        <w:ind w:left="1158"/>
        <w:rPr>
          <w:b/>
          <w:i/>
          <w:u w:val="single"/>
        </w:rPr>
      </w:pPr>
      <w:r w:rsidRPr="00EE656B">
        <w:rPr>
          <w:b/>
          <w:i/>
          <w:u w:val="single"/>
        </w:rPr>
        <w:t>Объем</w:t>
      </w:r>
      <w:r w:rsidRPr="00EE656B">
        <w:rPr>
          <w:b/>
          <w:i/>
          <w:spacing w:val="-3"/>
          <w:u w:val="single"/>
        </w:rPr>
        <w:t xml:space="preserve"> </w:t>
      </w:r>
      <w:r w:rsidRPr="00EE656B">
        <w:rPr>
          <w:b/>
          <w:i/>
          <w:u w:val="single"/>
        </w:rPr>
        <w:t>Программы</w:t>
      </w:r>
    </w:p>
    <w:p w:rsidR="001B7270" w:rsidRDefault="001B7270">
      <w:pPr>
        <w:pStyle w:val="a3"/>
        <w:spacing w:before="3"/>
        <w:ind w:left="0"/>
        <w:rPr>
          <w:sz w:val="14"/>
        </w:r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066"/>
        <w:gridCol w:w="2075"/>
        <w:gridCol w:w="1844"/>
        <w:gridCol w:w="1844"/>
      </w:tblGrid>
      <w:tr w:rsidR="001B7270">
        <w:trPr>
          <w:trHeight w:val="273"/>
        </w:trPr>
        <w:tc>
          <w:tcPr>
            <w:tcW w:w="1531" w:type="dxa"/>
            <w:tcBorders>
              <w:bottom w:val="nil"/>
            </w:tcBorders>
          </w:tcPr>
          <w:p w:rsidR="001B7270" w:rsidRDefault="00095E09">
            <w:pPr>
              <w:pStyle w:val="TableParagraph"/>
              <w:spacing w:line="254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Этапный</w:t>
            </w:r>
          </w:p>
        </w:tc>
        <w:tc>
          <w:tcPr>
            <w:tcW w:w="7829" w:type="dxa"/>
            <w:gridSpan w:val="4"/>
          </w:tcPr>
          <w:p w:rsidR="001B7270" w:rsidRDefault="00095E09">
            <w:pPr>
              <w:pStyle w:val="TableParagraph"/>
              <w:spacing w:line="254" w:lineRule="exact"/>
              <w:ind w:left="1967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1103"/>
        </w:trPr>
        <w:tc>
          <w:tcPr>
            <w:tcW w:w="1531" w:type="dxa"/>
            <w:tcBorders>
              <w:top w:val="nil"/>
              <w:bottom w:val="nil"/>
            </w:tcBorders>
          </w:tcPr>
          <w:p w:rsidR="001B7270" w:rsidRDefault="00095E09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  <w:tc>
          <w:tcPr>
            <w:tcW w:w="2066" w:type="dxa"/>
          </w:tcPr>
          <w:p w:rsidR="001B7270" w:rsidRDefault="00095E09">
            <w:pPr>
              <w:pStyle w:val="TableParagraph"/>
              <w:spacing w:line="242" w:lineRule="auto"/>
              <w:ind w:left="449" w:right="186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75" w:type="dxa"/>
          </w:tcPr>
          <w:p w:rsidR="001B7270" w:rsidRDefault="00095E09">
            <w:pPr>
              <w:pStyle w:val="TableParagraph"/>
              <w:ind w:left="209" w:right="188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1B7270" w:rsidRDefault="00095E09">
            <w:pPr>
              <w:pStyle w:val="TableParagraph"/>
              <w:spacing w:line="261" w:lineRule="exact"/>
              <w:ind w:left="211" w:right="188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844" w:type="dxa"/>
            <w:tcBorders>
              <w:bottom w:val="nil"/>
            </w:tcBorders>
          </w:tcPr>
          <w:p w:rsidR="001B7270" w:rsidRDefault="00095E09">
            <w:pPr>
              <w:pStyle w:val="TableParagraph"/>
              <w:ind w:left="154" w:right="124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cовершенствов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</w:p>
          <w:p w:rsidR="001B7270" w:rsidRDefault="00095E09">
            <w:pPr>
              <w:pStyle w:val="TableParagraph"/>
              <w:spacing w:line="261" w:lineRule="exact"/>
              <w:ind w:left="203" w:right="120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</w:tc>
        <w:tc>
          <w:tcPr>
            <w:tcW w:w="1844" w:type="dxa"/>
            <w:tcBorders>
              <w:bottom w:val="nil"/>
            </w:tcBorders>
          </w:tcPr>
          <w:p w:rsidR="001B7270" w:rsidRDefault="00095E09">
            <w:pPr>
              <w:pStyle w:val="TableParagraph"/>
              <w:ind w:left="203" w:right="17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</w:tbl>
    <w:p w:rsidR="001B7270" w:rsidRDefault="001B7270">
      <w:pPr>
        <w:jc w:val="center"/>
        <w:rPr>
          <w:sz w:val="24"/>
        </w:rPr>
        <w:sectPr w:rsidR="001B7270">
          <w:footerReference w:type="default" r:id="rId9"/>
          <w:pgSz w:w="11910" w:h="16840"/>
          <w:pgMar w:top="1040" w:right="300" w:bottom="700" w:left="1300" w:header="0" w:footer="504" w:gutter="0"/>
          <w:pgNumType w:start="1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032"/>
        <w:gridCol w:w="1037"/>
        <w:gridCol w:w="1037"/>
        <w:gridCol w:w="1037"/>
        <w:gridCol w:w="1844"/>
        <w:gridCol w:w="1844"/>
      </w:tblGrid>
      <w:tr w:rsidR="001B7270">
        <w:trPr>
          <w:trHeight w:val="277"/>
        </w:trPr>
        <w:tc>
          <w:tcPr>
            <w:tcW w:w="1527" w:type="dxa"/>
            <w:vMerge w:val="restart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  <w:gridSpan w:val="2"/>
          </w:tcPr>
          <w:p w:rsidR="001B7270" w:rsidRDefault="001B7270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gridSpan w:val="2"/>
          </w:tcPr>
          <w:p w:rsidR="001B7270" w:rsidRDefault="001B7270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 w:rsidR="001B7270" w:rsidRDefault="00095E09">
            <w:pPr>
              <w:pStyle w:val="TableParagraph"/>
              <w:spacing w:line="262" w:lineRule="exact"/>
              <w:ind w:left="363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1844" w:type="dxa"/>
            <w:vMerge w:val="restart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</w:tr>
      <w:tr w:rsidR="001B7270">
        <w:trPr>
          <w:trHeight w:val="825"/>
        </w:trPr>
        <w:tc>
          <w:tcPr>
            <w:tcW w:w="152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</w:tcPr>
          <w:p w:rsidR="001B7270" w:rsidRDefault="00095E09">
            <w:pPr>
              <w:pStyle w:val="TableParagraph"/>
              <w:spacing w:line="237" w:lineRule="auto"/>
              <w:ind w:left="295" w:right="254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37" w:lineRule="auto"/>
              <w:ind w:left="300" w:right="116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37" w:lineRule="auto"/>
              <w:ind w:left="300" w:right="250" w:firstLine="8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1B7270" w:rsidRDefault="00095E09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37" w:lineRule="auto"/>
              <w:ind w:left="161" w:right="128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1B7270" w:rsidRDefault="00095E09">
            <w:pPr>
              <w:pStyle w:val="TableParagraph"/>
              <w:spacing w:line="267" w:lineRule="exact"/>
              <w:ind w:left="152" w:right="128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</w:tr>
      <w:tr w:rsidR="001B7270">
        <w:trPr>
          <w:trHeight w:val="830"/>
        </w:trPr>
        <w:tc>
          <w:tcPr>
            <w:tcW w:w="1527" w:type="dxa"/>
          </w:tcPr>
          <w:p w:rsidR="001B7270" w:rsidRDefault="00095E09">
            <w:pPr>
              <w:pStyle w:val="TableParagraph"/>
              <w:spacing w:line="237" w:lineRule="auto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line="267" w:lineRule="exact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032" w:type="dxa"/>
          </w:tcPr>
          <w:p w:rsidR="001B7270" w:rsidRDefault="00095E09">
            <w:pPr>
              <w:pStyle w:val="TableParagraph"/>
              <w:spacing w:line="268" w:lineRule="exact"/>
              <w:ind w:left="2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7" w:type="dxa"/>
          </w:tcPr>
          <w:p w:rsidR="001B7270" w:rsidRDefault="00095E09" w:rsidP="00894E7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  <w:tc>
          <w:tcPr>
            <w:tcW w:w="1844" w:type="dxa"/>
          </w:tcPr>
          <w:p w:rsidR="001B7270" w:rsidRDefault="00095E09">
            <w:pPr>
              <w:pStyle w:val="TableParagraph"/>
              <w:spacing w:line="268" w:lineRule="exact"/>
              <w:ind w:left="201" w:right="175"/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  <w:tc>
          <w:tcPr>
            <w:tcW w:w="1844" w:type="dxa"/>
          </w:tcPr>
          <w:p w:rsidR="001B7270" w:rsidRDefault="00095E09">
            <w:pPr>
              <w:pStyle w:val="TableParagraph"/>
              <w:spacing w:line="268" w:lineRule="exact"/>
              <w:ind w:left="200" w:right="175"/>
              <w:jc w:val="center"/>
              <w:rPr>
                <w:sz w:val="24"/>
              </w:rPr>
            </w:pPr>
            <w:r>
              <w:rPr>
                <w:sz w:val="24"/>
              </w:rPr>
              <w:t>24-32</w:t>
            </w:r>
          </w:p>
        </w:tc>
      </w:tr>
      <w:tr w:rsidR="001B7270">
        <w:trPr>
          <w:trHeight w:val="829"/>
        </w:trPr>
        <w:tc>
          <w:tcPr>
            <w:tcW w:w="1527" w:type="dxa"/>
          </w:tcPr>
          <w:p w:rsidR="001B7270" w:rsidRDefault="00095E09">
            <w:pPr>
              <w:pStyle w:val="TableParagraph"/>
              <w:spacing w:line="262" w:lineRule="exact"/>
              <w:ind w:left="184" w:firstLine="230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  <w:p w:rsidR="001B7270" w:rsidRDefault="00095E09">
            <w:pPr>
              <w:pStyle w:val="TableParagraph"/>
              <w:spacing w:line="274" w:lineRule="exact"/>
              <w:ind w:left="189" w:right="151" w:hanging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  <w:tc>
          <w:tcPr>
            <w:tcW w:w="1032" w:type="dxa"/>
          </w:tcPr>
          <w:p w:rsidR="001B7270" w:rsidRDefault="00095E09">
            <w:pPr>
              <w:pStyle w:val="TableParagraph"/>
              <w:spacing w:line="262" w:lineRule="exact"/>
              <w:ind w:left="300"/>
              <w:rPr>
                <w:sz w:val="24"/>
              </w:rPr>
            </w:pPr>
            <w:r>
              <w:rPr>
                <w:sz w:val="24"/>
              </w:rPr>
              <w:t>234-</w:t>
            </w:r>
          </w:p>
          <w:p w:rsidR="001B7270" w:rsidRDefault="00095E09">
            <w:pPr>
              <w:pStyle w:val="TableParagraph"/>
              <w:spacing w:before="2"/>
              <w:ind w:left="338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312-</w:t>
            </w:r>
          </w:p>
          <w:p w:rsidR="001B7270" w:rsidRDefault="00095E09">
            <w:pPr>
              <w:pStyle w:val="TableParagraph"/>
              <w:spacing w:before="2"/>
              <w:ind w:left="343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624-</w:t>
            </w:r>
          </w:p>
          <w:p w:rsidR="001B7270" w:rsidRDefault="00095E09">
            <w:pPr>
              <w:pStyle w:val="TableParagraph"/>
              <w:spacing w:before="2"/>
              <w:ind w:left="344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1037" w:type="dxa"/>
          </w:tcPr>
          <w:p w:rsidR="001B7270" w:rsidRDefault="00095E09">
            <w:pPr>
              <w:pStyle w:val="TableParagraph"/>
              <w:spacing w:line="262" w:lineRule="exact"/>
              <w:ind w:left="305"/>
              <w:rPr>
                <w:sz w:val="24"/>
              </w:rPr>
            </w:pPr>
            <w:r>
              <w:rPr>
                <w:sz w:val="24"/>
              </w:rPr>
              <w:t>728-</w:t>
            </w:r>
          </w:p>
          <w:p w:rsidR="001B7270" w:rsidRDefault="00095E09">
            <w:pPr>
              <w:pStyle w:val="TableParagraph"/>
              <w:spacing w:before="2"/>
              <w:ind w:left="343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  <w:tc>
          <w:tcPr>
            <w:tcW w:w="1844" w:type="dxa"/>
          </w:tcPr>
          <w:p w:rsidR="001B7270" w:rsidRDefault="00095E09">
            <w:pPr>
              <w:pStyle w:val="TableParagraph"/>
              <w:spacing w:line="262" w:lineRule="exact"/>
              <w:ind w:left="199" w:right="175"/>
              <w:jc w:val="center"/>
              <w:rPr>
                <w:sz w:val="24"/>
              </w:rPr>
            </w:pPr>
            <w:r>
              <w:rPr>
                <w:sz w:val="24"/>
              </w:rPr>
              <w:t>1040-</w:t>
            </w:r>
          </w:p>
          <w:p w:rsidR="001B7270" w:rsidRDefault="00095E09">
            <w:pPr>
              <w:pStyle w:val="TableParagraph"/>
              <w:spacing w:before="2"/>
              <w:ind w:left="203" w:right="173"/>
              <w:jc w:val="center"/>
              <w:rPr>
                <w:sz w:val="24"/>
              </w:rPr>
            </w:pPr>
            <w:r>
              <w:rPr>
                <w:sz w:val="24"/>
              </w:rPr>
              <w:t>1248</w:t>
            </w:r>
          </w:p>
        </w:tc>
        <w:tc>
          <w:tcPr>
            <w:tcW w:w="1844" w:type="dxa"/>
          </w:tcPr>
          <w:p w:rsidR="001B7270" w:rsidRDefault="00095E09">
            <w:pPr>
              <w:pStyle w:val="TableParagraph"/>
              <w:spacing w:line="262" w:lineRule="exact"/>
              <w:ind w:left="199" w:right="175"/>
              <w:jc w:val="center"/>
              <w:rPr>
                <w:sz w:val="24"/>
              </w:rPr>
            </w:pPr>
            <w:r>
              <w:rPr>
                <w:sz w:val="24"/>
              </w:rPr>
              <w:t>1248-</w:t>
            </w:r>
          </w:p>
          <w:p w:rsidR="001B7270" w:rsidRDefault="00095E09">
            <w:pPr>
              <w:pStyle w:val="TableParagraph"/>
              <w:spacing w:before="2"/>
              <w:ind w:left="203" w:right="173"/>
              <w:jc w:val="center"/>
              <w:rPr>
                <w:sz w:val="24"/>
              </w:rPr>
            </w:pPr>
            <w:r>
              <w:rPr>
                <w:sz w:val="24"/>
              </w:rPr>
              <w:t>1664</w:t>
            </w:r>
          </w:p>
        </w:tc>
      </w:tr>
    </w:tbl>
    <w:p w:rsidR="001B7270" w:rsidRDefault="001B7270">
      <w:pPr>
        <w:pStyle w:val="a3"/>
        <w:spacing w:before="9"/>
        <w:ind w:left="0"/>
        <w:rPr>
          <w:sz w:val="14"/>
        </w:rPr>
      </w:pPr>
    </w:p>
    <w:p w:rsidR="001B7270" w:rsidRDefault="00095E09">
      <w:pPr>
        <w:pStyle w:val="a3"/>
        <w:spacing w:before="90" w:line="362" w:lineRule="auto"/>
        <w:ind w:left="543" w:right="1580" w:firstLine="720"/>
      </w:pPr>
      <w:r>
        <w:t>Виды (формы) обучения, применяемые при реализации дополнительной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подготовки:</w:t>
      </w:r>
    </w:p>
    <w:p w:rsidR="001B7270" w:rsidRDefault="00095E09">
      <w:pPr>
        <w:pStyle w:val="a4"/>
        <w:numPr>
          <w:ilvl w:val="0"/>
          <w:numId w:val="38"/>
        </w:numPr>
        <w:tabs>
          <w:tab w:val="left" w:pos="1293"/>
        </w:tabs>
        <w:spacing w:line="360" w:lineRule="auto"/>
        <w:ind w:right="547" w:firstLine="710"/>
        <w:rPr>
          <w:sz w:val="24"/>
        </w:rPr>
      </w:pPr>
      <w:r>
        <w:rPr>
          <w:sz w:val="24"/>
        </w:rPr>
        <w:t>учебно-тренировочные</w:t>
      </w:r>
      <w:r>
        <w:rPr>
          <w:spacing w:val="3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6"/>
          <w:sz w:val="24"/>
        </w:rPr>
        <w:t xml:space="preserve"> </w:t>
      </w:r>
      <w:r>
        <w:rPr>
          <w:sz w:val="24"/>
        </w:rPr>
        <w:t>(групповые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занятия;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 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подготовки);</w:t>
      </w:r>
    </w:p>
    <w:p w:rsidR="001B7270" w:rsidRDefault="00095E09">
      <w:pPr>
        <w:pStyle w:val="a4"/>
        <w:numPr>
          <w:ilvl w:val="0"/>
          <w:numId w:val="38"/>
        </w:numPr>
        <w:tabs>
          <w:tab w:val="left" w:pos="1255"/>
        </w:tabs>
        <w:spacing w:line="274" w:lineRule="exact"/>
        <w:ind w:left="1254" w:hanging="145"/>
        <w:rPr>
          <w:sz w:val="24"/>
        </w:rPr>
      </w:pPr>
      <w:r>
        <w:rPr>
          <w:sz w:val="24"/>
        </w:rPr>
        <w:t>учебно-тренировочные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мероприятия:</w:t>
      </w:r>
    </w:p>
    <w:p w:rsidR="001B7270" w:rsidRDefault="001B7270">
      <w:pPr>
        <w:pStyle w:val="a3"/>
        <w:spacing w:before="9"/>
        <w:ind w:left="0"/>
        <w:rPr>
          <w:sz w:val="12"/>
        </w:r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176"/>
        <w:gridCol w:w="1705"/>
        <w:gridCol w:w="1700"/>
        <w:gridCol w:w="1701"/>
        <w:gridCol w:w="1705"/>
      </w:tblGrid>
      <w:tr w:rsidR="001B7270">
        <w:trPr>
          <w:trHeight w:val="2068"/>
        </w:trPr>
        <w:tc>
          <w:tcPr>
            <w:tcW w:w="529" w:type="dxa"/>
            <w:vMerge w:val="restart"/>
          </w:tcPr>
          <w:p w:rsidR="001B7270" w:rsidRDefault="001B7270">
            <w:pPr>
              <w:pStyle w:val="TableParagraph"/>
              <w:spacing w:before="1"/>
              <w:rPr>
                <w:sz w:val="35"/>
              </w:rPr>
            </w:pPr>
          </w:p>
          <w:p w:rsidR="001B7270" w:rsidRDefault="00095E0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76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92" w:right="83" w:firstLine="70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811" w:type="dxa"/>
            <w:gridSpan w:val="4"/>
          </w:tcPr>
          <w:p w:rsidR="001B7270" w:rsidRDefault="00095E09">
            <w:pPr>
              <w:pStyle w:val="TableParagraph"/>
              <w:spacing w:line="360" w:lineRule="auto"/>
              <w:ind w:left="298" w:right="298" w:firstLine="14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:rsidR="001B7270" w:rsidRDefault="00095E09">
            <w:pPr>
              <w:pStyle w:val="TableParagraph"/>
              <w:spacing w:line="273" w:lineRule="exact"/>
              <w:ind w:left="771" w:right="771"/>
              <w:jc w:val="center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 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B7270" w:rsidRDefault="00095E09">
            <w:pPr>
              <w:pStyle w:val="TableParagraph"/>
              <w:spacing w:before="133"/>
              <w:ind w:left="771" w:right="768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обратно)</w:t>
            </w:r>
          </w:p>
        </w:tc>
      </w:tr>
      <w:tr w:rsidR="001B7270">
        <w:trPr>
          <w:trHeight w:val="2482"/>
        </w:trPr>
        <w:tc>
          <w:tcPr>
            <w:tcW w:w="52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1B7270" w:rsidRDefault="00095E09">
            <w:pPr>
              <w:pStyle w:val="TableParagraph"/>
              <w:spacing w:line="360" w:lineRule="auto"/>
              <w:ind w:left="265" w:right="249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700" w:type="dxa"/>
          </w:tcPr>
          <w:p w:rsidR="001B7270" w:rsidRDefault="00095E09">
            <w:pPr>
              <w:pStyle w:val="TableParagraph"/>
              <w:spacing w:line="360" w:lineRule="auto"/>
              <w:ind w:left="86" w:right="81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ровочный 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</w:t>
            </w:r>
          </w:p>
          <w:p w:rsidR="001B7270" w:rsidRDefault="00095E09">
            <w:pPr>
              <w:pStyle w:val="TableParagraph"/>
              <w:spacing w:line="275" w:lineRule="exact"/>
              <w:ind w:left="704" w:right="700"/>
              <w:jc w:val="center"/>
              <w:rPr>
                <w:sz w:val="24"/>
              </w:rPr>
            </w:pPr>
            <w:r>
              <w:rPr>
                <w:sz w:val="24"/>
              </w:rPr>
              <w:t>и)</w:t>
            </w:r>
          </w:p>
        </w:tc>
        <w:tc>
          <w:tcPr>
            <w:tcW w:w="1701" w:type="dxa"/>
          </w:tcPr>
          <w:p w:rsidR="001B7270" w:rsidRDefault="00095E09">
            <w:pPr>
              <w:pStyle w:val="TableParagraph"/>
              <w:spacing w:line="360" w:lineRule="auto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705" w:type="dxa"/>
          </w:tcPr>
          <w:p w:rsidR="001B7270" w:rsidRDefault="00095E09">
            <w:pPr>
              <w:pStyle w:val="TableParagraph"/>
              <w:spacing w:line="360" w:lineRule="auto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B7270">
        <w:trPr>
          <w:trHeight w:val="416"/>
        </w:trPr>
        <w:tc>
          <w:tcPr>
            <w:tcW w:w="9516" w:type="dxa"/>
            <w:gridSpan w:val="6"/>
          </w:tcPr>
          <w:p w:rsidR="001B7270" w:rsidRPr="00EE656B" w:rsidRDefault="00095E09">
            <w:pPr>
              <w:pStyle w:val="TableParagraph"/>
              <w:spacing w:line="272" w:lineRule="exact"/>
              <w:ind w:left="415"/>
              <w:rPr>
                <w:b/>
                <w:i/>
                <w:sz w:val="24"/>
                <w:u w:val="single"/>
              </w:rPr>
            </w:pPr>
            <w:r w:rsidRPr="00EE656B">
              <w:rPr>
                <w:b/>
                <w:i/>
                <w:u w:val="single"/>
              </w:rPr>
              <w:t>1.</w:t>
            </w:r>
            <w:r w:rsidRPr="00EE656B">
              <w:rPr>
                <w:b/>
                <w:i/>
                <w:spacing w:val="-1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Учебно-тренировочные</w:t>
            </w:r>
            <w:r w:rsidRPr="00EE656B">
              <w:rPr>
                <w:b/>
                <w:i/>
                <w:spacing w:val="-9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мероприятия</w:t>
            </w:r>
            <w:r w:rsidRPr="00EE656B">
              <w:rPr>
                <w:b/>
                <w:i/>
                <w:spacing w:val="-7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по</w:t>
            </w:r>
            <w:r w:rsidRPr="00EE656B">
              <w:rPr>
                <w:b/>
                <w:i/>
                <w:spacing w:val="-3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подготовке</w:t>
            </w:r>
            <w:r w:rsidRPr="00EE656B">
              <w:rPr>
                <w:b/>
                <w:i/>
                <w:spacing w:val="-3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к</w:t>
            </w:r>
            <w:r w:rsidRPr="00EE656B">
              <w:rPr>
                <w:b/>
                <w:i/>
                <w:spacing w:val="-5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спортивным</w:t>
            </w:r>
            <w:r w:rsidRPr="00EE656B">
              <w:rPr>
                <w:b/>
                <w:i/>
                <w:spacing w:val="-1"/>
                <w:u w:val="single"/>
              </w:rPr>
              <w:t xml:space="preserve"> </w:t>
            </w:r>
            <w:r w:rsidRPr="00EE656B">
              <w:rPr>
                <w:b/>
                <w:i/>
                <w:u w:val="single"/>
              </w:rPr>
              <w:t>соревнованиям</w:t>
            </w:r>
          </w:p>
        </w:tc>
      </w:tr>
      <w:tr w:rsidR="001B7270">
        <w:trPr>
          <w:trHeight w:val="2481"/>
        </w:trPr>
        <w:tc>
          <w:tcPr>
            <w:tcW w:w="529" w:type="dxa"/>
          </w:tcPr>
          <w:p w:rsidR="001B7270" w:rsidRDefault="00095E09">
            <w:pPr>
              <w:pStyle w:val="TableParagraph"/>
              <w:spacing w:line="268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176" w:type="dxa"/>
          </w:tcPr>
          <w:p w:rsidR="001B7270" w:rsidRDefault="00095E09">
            <w:pPr>
              <w:pStyle w:val="TableParagraph"/>
              <w:spacing w:line="360" w:lineRule="auto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1B7270" w:rsidRDefault="00095E09">
            <w:pPr>
              <w:pStyle w:val="TableParagraph"/>
              <w:spacing w:line="275" w:lineRule="exact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  <w:tc>
          <w:tcPr>
            <w:tcW w:w="17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right="71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1B7270">
        <w:trPr>
          <w:trHeight w:val="1660"/>
        </w:trPr>
        <w:tc>
          <w:tcPr>
            <w:tcW w:w="529" w:type="dxa"/>
          </w:tcPr>
          <w:p w:rsidR="001B7270" w:rsidRDefault="00095E09">
            <w:pPr>
              <w:pStyle w:val="TableParagraph"/>
              <w:spacing w:line="272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176" w:type="dxa"/>
          </w:tcPr>
          <w:p w:rsidR="001B7270" w:rsidRDefault="00095E09">
            <w:pPr>
              <w:pStyle w:val="TableParagraph"/>
              <w:spacing w:line="360" w:lineRule="auto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 к</w:t>
            </w:r>
          </w:p>
          <w:p w:rsidR="001B7270" w:rsidRDefault="00095E09">
            <w:pPr>
              <w:pStyle w:val="TableParagraph"/>
              <w:spacing w:line="273" w:lineRule="exact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чемпионатам</w:t>
            </w:r>
          </w:p>
        </w:tc>
        <w:tc>
          <w:tcPr>
            <w:tcW w:w="17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7"/>
              </w:rPr>
            </w:pPr>
          </w:p>
          <w:p w:rsidR="001B7270" w:rsidRDefault="00095E0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7"/>
              </w:rPr>
            </w:pPr>
          </w:p>
          <w:p w:rsidR="001B7270" w:rsidRDefault="00095E09">
            <w:pPr>
              <w:pStyle w:val="TableParagraph"/>
              <w:ind w:left="705" w:right="7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7"/>
              </w:rPr>
            </w:pPr>
          </w:p>
          <w:p w:rsidR="001B7270" w:rsidRDefault="00095E09">
            <w:pPr>
              <w:pStyle w:val="TableParagraph"/>
              <w:ind w:right="71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7"/>
              </w:rPr>
            </w:pPr>
          </w:p>
          <w:p w:rsidR="001B7270" w:rsidRDefault="00095E09">
            <w:pPr>
              <w:pStyle w:val="TableParagraph"/>
              <w:ind w:left="122" w:right="11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1B7270" w:rsidRDefault="001B7270">
      <w:pPr>
        <w:jc w:val="center"/>
        <w:rPr>
          <w:sz w:val="24"/>
        </w:rPr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176"/>
        <w:gridCol w:w="1705"/>
        <w:gridCol w:w="1700"/>
        <w:gridCol w:w="1701"/>
        <w:gridCol w:w="1704"/>
      </w:tblGrid>
      <w:tr w:rsidR="001B7270">
        <w:trPr>
          <w:trHeight w:val="1656"/>
        </w:trPr>
        <w:tc>
          <w:tcPr>
            <w:tcW w:w="529" w:type="dxa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  <w:tcBorders>
              <w:top w:val="nil"/>
            </w:tcBorders>
          </w:tcPr>
          <w:p w:rsidR="001B7270" w:rsidRDefault="00095E09">
            <w:pPr>
              <w:pStyle w:val="TableParagraph"/>
              <w:spacing w:line="360" w:lineRule="auto"/>
              <w:ind w:left="123" w:right="12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России, </w:t>
            </w:r>
            <w:r>
              <w:rPr>
                <w:sz w:val="24"/>
              </w:rPr>
              <w:t>кубкам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</w:p>
          <w:p w:rsidR="001B7270" w:rsidRDefault="00095E09">
            <w:pPr>
              <w:pStyle w:val="TableParagraph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705" w:type="dxa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</w:tr>
      <w:tr w:rsidR="001B7270">
        <w:trPr>
          <w:trHeight w:val="2899"/>
        </w:trPr>
        <w:tc>
          <w:tcPr>
            <w:tcW w:w="529" w:type="dxa"/>
          </w:tcPr>
          <w:p w:rsidR="001B7270" w:rsidRDefault="00095E09">
            <w:pPr>
              <w:pStyle w:val="TableParagraph"/>
              <w:spacing w:line="268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176" w:type="dxa"/>
          </w:tcPr>
          <w:p w:rsidR="001B7270" w:rsidRDefault="00095E09">
            <w:pPr>
              <w:pStyle w:val="TableParagraph"/>
              <w:spacing w:line="362" w:lineRule="auto"/>
              <w:ind w:left="1" w:right="-6" w:firstLine="710"/>
              <w:rPr>
                <w:sz w:val="24"/>
              </w:rPr>
            </w:pPr>
            <w:r>
              <w:rPr>
                <w:sz w:val="24"/>
              </w:rPr>
              <w:t>Учебно-трени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ровочные</w:t>
            </w:r>
          </w:p>
          <w:p w:rsidR="001B7270" w:rsidRDefault="00095E09">
            <w:pPr>
              <w:pStyle w:val="TableParagraph"/>
              <w:tabs>
                <w:tab w:val="left" w:pos="1915"/>
              </w:tabs>
              <w:spacing w:line="360" w:lineRule="auto"/>
              <w:ind w:left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:rsidR="001B7270" w:rsidRDefault="00095E09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  <w:tc>
          <w:tcPr>
            <w:tcW w:w="17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4"/>
              <w:rPr>
                <w:sz w:val="29"/>
              </w:rPr>
            </w:pPr>
          </w:p>
          <w:p w:rsidR="001B7270" w:rsidRDefault="00095E09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4"/>
              <w:rPr>
                <w:sz w:val="29"/>
              </w:rPr>
            </w:pPr>
          </w:p>
          <w:p w:rsidR="001B7270" w:rsidRDefault="00095E09">
            <w:pPr>
              <w:pStyle w:val="TableParagraph"/>
              <w:spacing w:before="1"/>
              <w:ind w:left="705" w:right="7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4"/>
              <w:rPr>
                <w:sz w:val="29"/>
              </w:rPr>
            </w:pPr>
          </w:p>
          <w:p w:rsidR="001B7270" w:rsidRDefault="00095E09">
            <w:pPr>
              <w:pStyle w:val="TableParagraph"/>
              <w:spacing w:before="1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4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4"/>
              <w:rPr>
                <w:sz w:val="29"/>
              </w:rPr>
            </w:pPr>
          </w:p>
          <w:p w:rsidR="001B7270" w:rsidRDefault="00095E09">
            <w:pPr>
              <w:pStyle w:val="TableParagraph"/>
              <w:spacing w:before="1"/>
              <w:ind w:left="708" w:right="7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B7270">
        <w:trPr>
          <w:trHeight w:val="2899"/>
        </w:trPr>
        <w:tc>
          <w:tcPr>
            <w:tcW w:w="529" w:type="dxa"/>
          </w:tcPr>
          <w:p w:rsidR="001B7270" w:rsidRDefault="00095E09">
            <w:pPr>
              <w:pStyle w:val="TableParagraph"/>
              <w:spacing w:line="268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176" w:type="dxa"/>
          </w:tcPr>
          <w:p w:rsidR="001B7270" w:rsidRDefault="00095E09">
            <w:pPr>
              <w:pStyle w:val="TableParagraph"/>
              <w:spacing w:line="360" w:lineRule="auto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  <w:p w:rsidR="001B7270" w:rsidRDefault="00095E09">
            <w:pPr>
              <w:pStyle w:val="TableParagraph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29"/>
              </w:rPr>
            </w:pPr>
          </w:p>
          <w:p w:rsidR="001B7270" w:rsidRDefault="00095E0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29"/>
              </w:rPr>
            </w:pPr>
          </w:p>
          <w:p w:rsidR="001B7270" w:rsidRDefault="00095E09">
            <w:pPr>
              <w:pStyle w:val="TableParagraph"/>
              <w:ind w:left="705" w:right="7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29"/>
              </w:rPr>
            </w:pPr>
          </w:p>
          <w:p w:rsidR="001B7270" w:rsidRDefault="00095E09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4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29"/>
              </w:rPr>
            </w:pPr>
          </w:p>
          <w:p w:rsidR="001B7270" w:rsidRDefault="00095E09">
            <w:pPr>
              <w:pStyle w:val="TableParagraph"/>
              <w:ind w:left="708" w:right="7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B7270">
        <w:trPr>
          <w:trHeight w:val="412"/>
        </w:trPr>
        <w:tc>
          <w:tcPr>
            <w:tcW w:w="9515" w:type="dxa"/>
            <w:gridSpan w:val="6"/>
          </w:tcPr>
          <w:p w:rsidR="001B7270" w:rsidRPr="00EE656B" w:rsidRDefault="00095E09">
            <w:pPr>
              <w:pStyle w:val="TableParagraph"/>
              <w:spacing w:line="268" w:lineRule="exact"/>
              <w:ind w:left="2033"/>
              <w:rPr>
                <w:b/>
                <w:i/>
                <w:sz w:val="24"/>
                <w:u w:val="single"/>
              </w:rPr>
            </w:pPr>
            <w:r w:rsidRPr="00EE656B">
              <w:rPr>
                <w:b/>
                <w:i/>
                <w:sz w:val="24"/>
                <w:u w:val="single"/>
              </w:rPr>
              <w:t>2.</w:t>
            </w:r>
            <w:r w:rsidRPr="00EE656B"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Pr="00EE656B">
              <w:rPr>
                <w:b/>
                <w:i/>
                <w:sz w:val="24"/>
                <w:u w:val="single"/>
              </w:rPr>
              <w:t>Специальные</w:t>
            </w:r>
            <w:r w:rsidRPr="00EE656B"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 w:rsidRPr="00EE656B">
              <w:rPr>
                <w:b/>
                <w:i/>
                <w:sz w:val="24"/>
                <w:u w:val="single"/>
              </w:rPr>
              <w:t>учебно-тренировочные</w:t>
            </w:r>
            <w:r w:rsidRPr="00EE656B">
              <w:rPr>
                <w:b/>
                <w:i/>
                <w:spacing w:val="-8"/>
                <w:sz w:val="24"/>
                <w:u w:val="single"/>
              </w:rPr>
              <w:t xml:space="preserve"> </w:t>
            </w:r>
            <w:r w:rsidRPr="00EE656B">
              <w:rPr>
                <w:b/>
                <w:i/>
                <w:sz w:val="24"/>
                <w:u w:val="single"/>
              </w:rPr>
              <w:t>мероприятия</w:t>
            </w:r>
          </w:p>
        </w:tc>
      </w:tr>
      <w:tr w:rsidR="001B7270">
        <w:trPr>
          <w:trHeight w:val="2486"/>
        </w:trPr>
        <w:tc>
          <w:tcPr>
            <w:tcW w:w="529" w:type="dxa"/>
          </w:tcPr>
          <w:p w:rsidR="001B7270" w:rsidRDefault="00095E09">
            <w:pPr>
              <w:pStyle w:val="TableParagraph"/>
              <w:spacing w:line="268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76" w:type="dxa"/>
          </w:tcPr>
          <w:p w:rsidR="001B7270" w:rsidRDefault="00095E09">
            <w:pPr>
              <w:pStyle w:val="TableParagraph"/>
              <w:spacing w:line="360" w:lineRule="auto"/>
              <w:ind w:left="126" w:right="12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общей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1B7270" w:rsidRDefault="00095E09">
            <w:pPr>
              <w:pStyle w:val="TableParagraph"/>
              <w:ind w:left="124" w:right="122"/>
              <w:jc w:val="center"/>
              <w:rPr>
                <w:sz w:val="24"/>
              </w:rPr>
            </w:pPr>
            <w:r>
              <w:rPr>
                <w:sz w:val="24"/>
              </w:rPr>
              <w:t>подготовке</w:t>
            </w:r>
          </w:p>
        </w:tc>
        <w:tc>
          <w:tcPr>
            <w:tcW w:w="1705" w:type="dxa"/>
            <w:tcBorders>
              <w:bottom w:val="single" w:sz="4" w:space="0" w:color="000000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left="705" w:right="70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left="128" w:right="12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5"/>
              <w:rPr>
                <w:sz w:val="37"/>
              </w:rPr>
            </w:pPr>
          </w:p>
          <w:p w:rsidR="001B7270" w:rsidRDefault="00095E09">
            <w:pPr>
              <w:pStyle w:val="TableParagraph"/>
              <w:ind w:left="708" w:right="70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1B7270">
        <w:trPr>
          <w:trHeight w:val="825"/>
        </w:trPr>
        <w:tc>
          <w:tcPr>
            <w:tcW w:w="529" w:type="dxa"/>
          </w:tcPr>
          <w:p w:rsidR="001B7270" w:rsidRDefault="00095E09">
            <w:pPr>
              <w:pStyle w:val="TableParagraph"/>
              <w:spacing w:line="268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176" w:type="dxa"/>
            <w:tcBorders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line="268" w:lineRule="exact"/>
              <w:ind w:left="102" w:right="96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</w:t>
            </w:r>
          </w:p>
          <w:p w:rsidR="001B7270" w:rsidRDefault="00095E09">
            <w:pPr>
              <w:pStyle w:val="TableParagraph"/>
              <w:spacing w:before="137"/>
              <w:ind w:left="99" w:right="9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before="198"/>
              <w:ind w:left="2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before="198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before="198"/>
              <w:ind w:left="10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1B7270">
        <w:trPr>
          <w:trHeight w:val="1660"/>
        </w:trPr>
        <w:tc>
          <w:tcPr>
            <w:tcW w:w="529" w:type="dxa"/>
            <w:tcBorders>
              <w:bottom w:val="single" w:sz="4" w:space="0" w:color="000000"/>
            </w:tcBorders>
          </w:tcPr>
          <w:p w:rsidR="001B7270" w:rsidRDefault="00095E09">
            <w:pPr>
              <w:pStyle w:val="TableParagraph"/>
              <w:spacing w:line="273" w:lineRule="exact"/>
              <w:ind w:left="69" w:right="44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176" w:type="dxa"/>
            <w:tcBorders>
              <w:bottom w:val="single" w:sz="4" w:space="0" w:color="000000"/>
            </w:tcBorders>
          </w:tcPr>
          <w:p w:rsidR="001B7270" w:rsidRDefault="00095E09">
            <w:pPr>
              <w:pStyle w:val="TableParagraph"/>
              <w:spacing w:line="360" w:lineRule="auto"/>
              <w:ind w:left="125" w:right="12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1B7270" w:rsidRDefault="00095E09">
            <w:pPr>
              <w:pStyle w:val="TableParagraph"/>
              <w:spacing w:line="272" w:lineRule="exact"/>
              <w:ind w:left="126" w:right="120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1705" w:type="dxa"/>
            <w:tcBorders>
              <w:top w:val="single" w:sz="4" w:space="0" w:color="000000"/>
              <w:bottom w:val="single" w:sz="4" w:space="0" w:color="000000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7"/>
              </w:rPr>
            </w:pPr>
          </w:p>
          <w:p w:rsidR="001B7270" w:rsidRDefault="00095E0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7"/>
              </w:rPr>
            </w:pPr>
          </w:p>
          <w:p w:rsidR="001B7270" w:rsidRDefault="00095E09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B7270" w:rsidRDefault="001B7270">
            <w:pPr>
              <w:pStyle w:val="TableParagraph"/>
              <w:spacing w:before="7"/>
              <w:rPr>
                <w:sz w:val="35"/>
              </w:rPr>
            </w:pPr>
          </w:p>
          <w:p w:rsidR="001B7270" w:rsidRDefault="00095E09">
            <w:pPr>
              <w:pStyle w:val="TableParagraph"/>
              <w:spacing w:line="360" w:lineRule="auto"/>
              <w:ind w:left="1522" w:right="116" w:hanging="1393"/>
              <w:rPr>
                <w:sz w:val="24"/>
              </w:rPr>
            </w:pPr>
            <w:r>
              <w:rPr>
                <w:sz w:val="24"/>
              </w:rPr>
              <w:t>До 3 суток, но не более 2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B7270">
        <w:trPr>
          <w:trHeight w:val="123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line="268" w:lineRule="exact"/>
              <w:ind w:left="72" w:right="47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Учебно-тренирово</w:t>
            </w:r>
          </w:p>
          <w:p w:rsidR="001B7270" w:rsidRDefault="00095E09">
            <w:pPr>
              <w:pStyle w:val="TableParagraph"/>
              <w:spacing w:before="2" w:line="410" w:lineRule="atLeast"/>
              <w:ind w:left="263" w:right="101" w:hanging="125"/>
              <w:rPr>
                <w:sz w:val="24"/>
              </w:rPr>
            </w:pPr>
            <w:r>
              <w:rPr>
                <w:sz w:val="24"/>
              </w:rPr>
              <w:t>чные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095E09">
            <w:pPr>
              <w:pStyle w:val="TableParagraph"/>
              <w:spacing w:line="268" w:lineRule="exact"/>
              <w:ind w:left="248" w:hanging="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1B7270" w:rsidRDefault="00095E09">
            <w:pPr>
              <w:pStyle w:val="TableParagraph"/>
              <w:spacing w:before="2" w:line="410" w:lineRule="atLeast"/>
              <w:ind w:left="747" w:right="202" w:hanging="500"/>
              <w:rPr>
                <w:sz w:val="24"/>
              </w:rPr>
            </w:pPr>
            <w:r>
              <w:rPr>
                <w:sz w:val="24"/>
              </w:rPr>
              <w:t>двух учебно-тренировочных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1B7270" w:rsidRDefault="001B7270">
      <w:pPr>
        <w:jc w:val="center"/>
        <w:rPr>
          <w:sz w:val="24"/>
        </w:rPr>
        <w:sectPr w:rsidR="001B7270">
          <w:pgSz w:w="11910" w:h="16840"/>
          <w:pgMar w:top="110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176"/>
        <w:gridCol w:w="1705"/>
        <w:gridCol w:w="1703"/>
        <w:gridCol w:w="1701"/>
        <w:gridCol w:w="1703"/>
      </w:tblGrid>
      <w:tr w:rsidR="001B7270">
        <w:trPr>
          <w:trHeight w:val="417"/>
        </w:trPr>
        <w:tc>
          <w:tcPr>
            <w:tcW w:w="529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1B7270" w:rsidRDefault="00095E09">
            <w:pPr>
              <w:pStyle w:val="TableParagraph"/>
              <w:spacing w:line="263" w:lineRule="exact"/>
              <w:ind w:left="728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3408" w:type="dxa"/>
            <w:gridSpan w:val="2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</w:tr>
      <w:tr w:rsidR="001B7270">
        <w:trPr>
          <w:trHeight w:val="1243"/>
        </w:trPr>
        <w:tc>
          <w:tcPr>
            <w:tcW w:w="5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270" w:rsidRDefault="00095E09">
            <w:pPr>
              <w:pStyle w:val="TableParagraph"/>
              <w:spacing w:line="263" w:lineRule="exact"/>
              <w:ind w:left="8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270" w:rsidRDefault="00095E09">
            <w:pPr>
              <w:pStyle w:val="TableParagraph"/>
              <w:spacing w:line="360" w:lineRule="auto"/>
              <w:ind w:left="92" w:right="83" w:firstLine="230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</w:t>
            </w:r>
          </w:p>
          <w:p w:rsidR="001B7270" w:rsidRDefault="00095E09">
            <w:pPr>
              <w:pStyle w:val="TableParagraph"/>
              <w:spacing w:line="274" w:lineRule="exact"/>
              <w:ind w:left="188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0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1920" w:right="192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:rsidR="001B7270" w:rsidRDefault="00095E09">
      <w:pPr>
        <w:pStyle w:val="a4"/>
        <w:numPr>
          <w:ilvl w:val="0"/>
          <w:numId w:val="38"/>
        </w:numPr>
        <w:tabs>
          <w:tab w:val="left" w:pos="1255"/>
        </w:tabs>
        <w:spacing w:line="263" w:lineRule="exact"/>
        <w:ind w:left="1254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соревнования:</w:t>
      </w:r>
    </w:p>
    <w:p w:rsidR="001B7270" w:rsidRDefault="001B7270">
      <w:pPr>
        <w:pStyle w:val="a3"/>
        <w:spacing w:before="6" w:after="1"/>
        <w:ind w:left="0"/>
        <w:rPr>
          <w:sz w:val="12"/>
        </w:rPr>
      </w:pPr>
    </w:p>
    <w:tbl>
      <w:tblPr>
        <w:tblStyle w:val="TableNormal"/>
        <w:tblW w:w="0" w:type="auto"/>
        <w:tblInd w:w="2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2"/>
        <w:gridCol w:w="854"/>
        <w:gridCol w:w="1042"/>
        <w:gridCol w:w="946"/>
        <w:gridCol w:w="1077"/>
        <w:gridCol w:w="2323"/>
        <w:gridCol w:w="1623"/>
      </w:tblGrid>
      <w:tr w:rsidR="001B7270">
        <w:trPr>
          <w:trHeight w:val="412"/>
        </w:trPr>
        <w:tc>
          <w:tcPr>
            <w:tcW w:w="1792" w:type="dxa"/>
            <w:tcBorders>
              <w:bottom w:val="nil"/>
            </w:tcBorders>
          </w:tcPr>
          <w:p w:rsidR="001B7270" w:rsidRDefault="00095E09">
            <w:pPr>
              <w:pStyle w:val="TableParagraph"/>
              <w:spacing w:line="268" w:lineRule="exact"/>
              <w:ind w:left="585" w:right="579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</w:tc>
        <w:tc>
          <w:tcPr>
            <w:tcW w:w="7865" w:type="dxa"/>
            <w:gridSpan w:val="6"/>
          </w:tcPr>
          <w:p w:rsidR="001B7270" w:rsidRDefault="00095E09">
            <w:pPr>
              <w:pStyle w:val="TableParagraph"/>
              <w:spacing w:line="268" w:lineRule="exact"/>
              <w:ind w:left="1979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1655"/>
        </w:trPr>
        <w:tc>
          <w:tcPr>
            <w:tcW w:w="1792" w:type="dxa"/>
            <w:tcBorders>
              <w:top w:val="nil"/>
              <w:bottom w:val="nil"/>
            </w:tcBorders>
          </w:tcPr>
          <w:p w:rsidR="001B7270" w:rsidRDefault="00095E09">
            <w:pPr>
              <w:pStyle w:val="TableParagraph"/>
              <w:spacing w:line="360" w:lineRule="auto"/>
              <w:ind w:left="184" w:right="153" w:firstLine="96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1896" w:type="dxa"/>
            <w:gridSpan w:val="2"/>
          </w:tcPr>
          <w:p w:rsidR="001B7270" w:rsidRDefault="00095E09">
            <w:pPr>
              <w:pStyle w:val="TableParagraph"/>
              <w:spacing w:line="362" w:lineRule="auto"/>
              <w:ind w:left="361" w:right="343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23" w:type="dxa"/>
            <w:gridSpan w:val="2"/>
          </w:tcPr>
          <w:p w:rsidR="001B7270" w:rsidRDefault="00095E09">
            <w:pPr>
              <w:pStyle w:val="TableParagraph"/>
              <w:spacing w:line="362" w:lineRule="auto"/>
              <w:ind w:left="186" w:right="160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1B7270" w:rsidRDefault="00095E09">
            <w:pPr>
              <w:pStyle w:val="TableParagraph"/>
              <w:spacing w:line="269" w:lineRule="exact"/>
              <w:ind w:left="187" w:right="160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323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159" w:right="127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623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165" w:right="155" w:firstLine="8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1B7270">
        <w:trPr>
          <w:trHeight w:val="1243"/>
        </w:trPr>
        <w:tc>
          <w:tcPr>
            <w:tcW w:w="1792" w:type="dxa"/>
            <w:tcBorders>
              <w:top w:val="nil"/>
            </w:tcBorders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1B7270" w:rsidRDefault="00095E09">
            <w:pPr>
              <w:pStyle w:val="TableParagraph"/>
              <w:spacing w:line="364" w:lineRule="auto"/>
              <w:ind w:left="203" w:right="168" w:firstLin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042" w:type="dxa"/>
          </w:tcPr>
          <w:p w:rsidR="001B7270" w:rsidRDefault="00095E09">
            <w:pPr>
              <w:pStyle w:val="TableParagraph"/>
              <w:spacing w:line="364" w:lineRule="auto"/>
              <w:ind w:left="300" w:right="126" w:hanging="14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46" w:type="dxa"/>
          </w:tcPr>
          <w:p w:rsidR="001B7270" w:rsidRDefault="00095E09">
            <w:pPr>
              <w:pStyle w:val="TableParagraph"/>
              <w:spacing w:line="268" w:lineRule="exact"/>
              <w:ind w:left="251" w:firstLine="8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1B7270" w:rsidRDefault="00095E09">
            <w:pPr>
              <w:pStyle w:val="TableParagraph"/>
              <w:spacing w:before="8" w:line="410" w:lineRule="atLeast"/>
              <w:ind w:left="309" w:right="208" w:hanging="58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77" w:type="dxa"/>
          </w:tcPr>
          <w:p w:rsidR="001B7270" w:rsidRDefault="00095E09">
            <w:pPr>
              <w:pStyle w:val="TableParagraph"/>
              <w:spacing w:line="268" w:lineRule="exact"/>
              <w:ind w:left="161" w:right="134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1B7270" w:rsidRDefault="00095E09">
            <w:pPr>
              <w:pStyle w:val="TableParagraph"/>
              <w:spacing w:before="8" w:line="410" w:lineRule="atLeast"/>
              <w:ind w:left="318" w:right="289"/>
              <w:jc w:val="center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23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</w:tr>
      <w:tr w:rsidR="001B7270">
        <w:trPr>
          <w:trHeight w:val="412"/>
        </w:trPr>
        <w:tc>
          <w:tcPr>
            <w:tcW w:w="1792" w:type="dxa"/>
          </w:tcPr>
          <w:p w:rsidR="001B7270" w:rsidRDefault="00095E0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854" w:type="dxa"/>
          </w:tcPr>
          <w:p w:rsidR="001B7270" w:rsidRDefault="00095E0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2" w:type="dxa"/>
          </w:tcPr>
          <w:p w:rsidR="001B7270" w:rsidRDefault="00095E09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6" w:type="dxa"/>
          </w:tcPr>
          <w:p w:rsidR="001B7270" w:rsidRDefault="00095E09">
            <w:pPr>
              <w:pStyle w:val="TableParagraph"/>
              <w:spacing w:line="268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7" w:type="dxa"/>
          </w:tcPr>
          <w:p w:rsidR="001B7270" w:rsidRDefault="00095E0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23" w:type="dxa"/>
          </w:tcPr>
          <w:p w:rsidR="001B7270" w:rsidRDefault="00095E0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3" w:type="dxa"/>
          </w:tcPr>
          <w:p w:rsidR="001B7270" w:rsidRDefault="00095E0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7270">
        <w:trPr>
          <w:trHeight w:val="417"/>
        </w:trPr>
        <w:tc>
          <w:tcPr>
            <w:tcW w:w="1792" w:type="dxa"/>
          </w:tcPr>
          <w:p w:rsidR="001B7270" w:rsidRDefault="00095E09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Отборочные</w:t>
            </w:r>
          </w:p>
        </w:tc>
        <w:tc>
          <w:tcPr>
            <w:tcW w:w="854" w:type="dxa"/>
          </w:tcPr>
          <w:p w:rsidR="001B7270" w:rsidRDefault="00095E09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2" w:type="dxa"/>
          </w:tcPr>
          <w:p w:rsidR="001B7270" w:rsidRDefault="00095E09">
            <w:pPr>
              <w:pStyle w:val="TableParagraph"/>
              <w:spacing w:line="272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6" w:type="dxa"/>
          </w:tcPr>
          <w:p w:rsidR="001B7270" w:rsidRDefault="00095E09">
            <w:pPr>
              <w:pStyle w:val="TableParagraph"/>
              <w:spacing w:line="272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7" w:type="dxa"/>
          </w:tcPr>
          <w:p w:rsidR="001B7270" w:rsidRDefault="00095E09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3" w:type="dxa"/>
          </w:tcPr>
          <w:p w:rsidR="001B7270" w:rsidRDefault="00095E09">
            <w:pPr>
              <w:pStyle w:val="TableParagraph"/>
              <w:spacing w:line="272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23" w:type="dxa"/>
          </w:tcPr>
          <w:p w:rsidR="001B7270" w:rsidRDefault="00095E09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B7270">
        <w:trPr>
          <w:trHeight w:val="412"/>
        </w:trPr>
        <w:tc>
          <w:tcPr>
            <w:tcW w:w="1792" w:type="dxa"/>
          </w:tcPr>
          <w:p w:rsidR="001B7270" w:rsidRDefault="00095E09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854" w:type="dxa"/>
          </w:tcPr>
          <w:p w:rsidR="001B7270" w:rsidRDefault="00095E0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42" w:type="dxa"/>
          </w:tcPr>
          <w:p w:rsidR="001B7270" w:rsidRDefault="00095E09">
            <w:pPr>
              <w:pStyle w:val="TableParagraph"/>
              <w:spacing w:line="268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1B7270" w:rsidRDefault="00095E09">
            <w:pPr>
              <w:pStyle w:val="TableParagraph"/>
              <w:spacing w:line="268" w:lineRule="exact"/>
              <w:ind w:right="3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7" w:type="dxa"/>
          </w:tcPr>
          <w:p w:rsidR="001B7270" w:rsidRDefault="00095E0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3" w:type="dxa"/>
          </w:tcPr>
          <w:p w:rsidR="001B7270" w:rsidRDefault="00095E09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3" w:type="dxa"/>
          </w:tcPr>
          <w:p w:rsidR="001B7270" w:rsidRDefault="00095E0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B7270" w:rsidRDefault="00095E09">
      <w:pPr>
        <w:pStyle w:val="a4"/>
        <w:numPr>
          <w:ilvl w:val="0"/>
          <w:numId w:val="38"/>
        </w:numPr>
        <w:tabs>
          <w:tab w:val="left" w:pos="1255"/>
        </w:tabs>
        <w:ind w:left="1254" w:hanging="145"/>
        <w:rPr>
          <w:sz w:val="24"/>
        </w:rPr>
      </w:pPr>
      <w:r>
        <w:rPr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сборы;</w:t>
      </w:r>
    </w:p>
    <w:p w:rsidR="001B7270" w:rsidRDefault="00095E09">
      <w:pPr>
        <w:pStyle w:val="a4"/>
        <w:numPr>
          <w:ilvl w:val="0"/>
          <w:numId w:val="38"/>
        </w:numPr>
        <w:tabs>
          <w:tab w:val="left" w:pos="1255"/>
        </w:tabs>
        <w:spacing w:before="133"/>
        <w:ind w:left="1254" w:hanging="145"/>
        <w:rPr>
          <w:sz w:val="24"/>
        </w:rPr>
      </w:pPr>
      <w:r>
        <w:rPr>
          <w:sz w:val="24"/>
        </w:rPr>
        <w:t>инструкторская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судейская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практика;</w:t>
      </w:r>
    </w:p>
    <w:p w:rsidR="001B7270" w:rsidRDefault="00095E09">
      <w:pPr>
        <w:pStyle w:val="a4"/>
        <w:numPr>
          <w:ilvl w:val="0"/>
          <w:numId w:val="38"/>
        </w:numPr>
        <w:tabs>
          <w:tab w:val="left" w:pos="1255"/>
        </w:tabs>
        <w:spacing w:before="137"/>
        <w:ind w:left="1254" w:hanging="145"/>
        <w:rPr>
          <w:sz w:val="24"/>
        </w:rPr>
      </w:pPr>
      <w:r>
        <w:rPr>
          <w:sz w:val="24"/>
        </w:rPr>
        <w:t>медико-восстановительные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1B7270" w:rsidRDefault="00095E09">
      <w:pPr>
        <w:pStyle w:val="a4"/>
        <w:numPr>
          <w:ilvl w:val="0"/>
          <w:numId w:val="38"/>
        </w:numPr>
        <w:tabs>
          <w:tab w:val="left" w:pos="1255"/>
        </w:tabs>
        <w:spacing w:before="137"/>
        <w:ind w:left="1254" w:hanging="145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1B7270" w:rsidRDefault="00095E09">
      <w:pPr>
        <w:pStyle w:val="a3"/>
        <w:spacing w:before="137"/>
        <w:ind w:left="1264"/>
      </w:pPr>
      <w:r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4"/>
        </w:rPr>
        <w:t xml:space="preserve"> </w:t>
      </w:r>
      <w:r>
        <w:t>план</w:t>
      </w:r>
    </w:p>
    <w:p w:rsidR="001B7270" w:rsidRDefault="001B7270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969"/>
        <w:gridCol w:w="976"/>
        <w:gridCol w:w="976"/>
        <w:gridCol w:w="976"/>
        <w:gridCol w:w="971"/>
        <w:gridCol w:w="1505"/>
        <w:gridCol w:w="1500"/>
      </w:tblGrid>
      <w:tr w:rsidR="001B7270">
        <w:trPr>
          <w:trHeight w:val="412"/>
        </w:trPr>
        <w:tc>
          <w:tcPr>
            <w:tcW w:w="505" w:type="dxa"/>
            <w:vMerge w:val="restart"/>
            <w:tcBorders>
              <w:bottom w:val="nil"/>
            </w:tcBorders>
          </w:tcPr>
          <w:p w:rsidR="001B7270" w:rsidRDefault="00095E09">
            <w:pPr>
              <w:pStyle w:val="TableParagraph"/>
              <w:spacing w:line="268" w:lineRule="exact"/>
              <w:ind w:left="283" w:right="-2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69" w:type="dxa"/>
            <w:vMerge w:val="restart"/>
            <w:tcBorders>
              <w:bottom w:val="nil"/>
            </w:tcBorders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177" w:line="360" w:lineRule="auto"/>
              <w:ind w:left="484" w:right="139" w:hanging="6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6904" w:type="dxa"/>
            <w:gridSpan w:val="6"/>
          </w:tcPr>
          <w:p w:rsidR="001B7270" w:rsidRDefault="00095E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Этапы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1656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gridSpan w:val="2"/>
          </w:tcPr>
          <w:p w:rsidR="001B7270" w:rsidRDefault="00095E09">
            <w:pPr>
              <w:pStyle w:val="TableParagraph"/>
              <w:spacing w:line="360" w:lineRule="auto"/>
              <w:ind w:left="388" w:right="134" w:hanging="227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947" w:type="dxa"/>
            <w:gridSpan w:val="2"/>
          </w:tcPr>
          <w:p w:rsidR="001B7270" w:rsidRDefault="00095E09">
            <w:pPr>
              <w:pStyle w:val="TableParagraph"/>
              <w:spacing w:line="360" w:lineRule="auto"/>
              <w:ind w:left="10" w:right="14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чный 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1B7270" w:rsidRDefault="00095E09">
            <w:pPr>
              <w:pStyle w:val="TableParagraph"/>
              <w:ind w:left="10" w:right="9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505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32" w:right="3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  <w:p w:rsidR="001B7270" w:rsidRDefault="00095E09">
            <w:pPr>
              <w:pStyle w:val="TableParagraph"/>
              <w:ind w:left="30" w:right="31"/>
              <w:jc w:val="center"/>
              <w:rPr>
                <w:sz w:val="24"/>
              </w:rPr>
            </w:pPr>
            <w:r>
              <w:rPr>
                <w:sz w:val="24"/>
              </w:rPr>
              <w:t>ГССМ</w:t>
            </w:r>
          </w:p>
        </w:tc>
        <w:tc>
          <w:tcPr>
            <w:tcW w:w="1500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16" w:right="2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ГВСМ</w:t>
            </w:r>
          </w:p>
        </w:tc>
      </w:tr>
      <w:tr w:rsidR="001B7270">
        <w:trPr>
          <w:trHeight w:val="825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3" w:right="4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1B7270" w:rsidRDefault="00095E09">
            <w:pPr>
              <w:pStyle w:val="TableParagraph"/>
              <w:spacing w:before="137"/>
              <w:ind w:left="63" w:right="4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1" w:right="55"/>
              <w:jc w:val="center"/>
              <w:rPr>
                <w:sz w:val="24"/>
              </w:rPr>
            </w:pPr>
            <w:r>
              <w:rPr>
                <w:sz w:val="24"/>
              </w:rPr>
              <w:t>До трех</w:t>
            </w:r>
          </w:p>
          <w:p w:rsidR="001B7270" w:rsidRDefault="00095E09">
            <w:pPr>
              <w:pStyle w:val="TableParagraph"/>
              <w:spacing w:before="137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Свыше</w:t>
            </w:r>
          </w:p>
          <w:p w:rsidR="001B7270" w:rsidRDefault="00095E09">
            <w:pPr>
              <w:pStyle w:val="TableParagraph"/>
              <w:spacing w:before="137"/>
              <w:ind w:left="57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05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</w:tr>
      <w:tr w:rsidR="001B7270">
        <w:trPr>
          <w:trHeight w:val="417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6904" w:type="dxa"/>
            <w:gridSpan w:val="6"/>
          </w:tcPr>
          <w:p w:rsidR="001B7270" w:rsidRDefault="00095E09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1B7270">
        <w:trPr>
          <w:trHeight w:val="397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4,5-6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56" w:right="55"/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68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14-18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line="268" w:lineRule="exact"/>
              <w:ind w:left="30" w:right="31"/>
              <w:jc w:val="center"/>
              <w:rPr>
                <w:sz w:val="24"/>
              </w:rPr>
            </w:pPr>
            <w:r>
              <w:rPr>
                <w:sz w:val="24"/>
              </w:rPr>
              <w:t>20-24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line="268" w:lineRule="exact"/>
              <w:ind w:left="13" w:right="23"/>
              <w:jc w:val="center"/>
              <w:rPr>
                <w:sz w:val="24"/>
              </w:rPr>
            </w:pPr>
            <w:r>
              <w:rPr>
                <w:sz w:val="24"/>
              </w:rPr>
              <w:t>24-32</w:t>
            </w:r>
          </w:p>
        </w:tc>
      </w:tr>
      <w:tr w:rsidR="001B7270">
        <w:trPr>
          <w:trHeight w:val="412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234-312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312-416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8" w:lineRule="exact"/>
              <w:ind w:left="56" w:right="55"/>
              <w:jc w:val="center"/>
              <w:rPr>
                <w:sz w:val="24"/>
              </w:rPr>
            </w:pPr>
            <w:r>
              <w:rPr>
                <w:sz w:val="24"/>
              </w:rPr>
              <w:t>624-728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68" w:lineRule="exact"/>
              <w:ind w:right="138"/>
              <w:jc w:val="right"/>
              <w:rPr>
                <w:sz w:val="24"/>
              </w:rPr>
            </w:pPr>
            <w:r>
              <w:rPr>
                <w:sz w:val="24"/>
              </w:rPr>
              <w:t>28-936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line="268" w:lineRule="exact"/>
              <w:ind w:left="30" w:right="31"/>
              <w:jc w:val="center"/>
              <w:rPr>
                <w:sz w:val="24"/>
              </w:rPr>
            </w:pPr>
            <w:r>
              <w:rPr>
                <w:sz w:val="24"/>
              </w:rPr>
              <w:t>1040-1248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line="268" w:lineRule="exact"/>
              <w:ind w:left="13" w:right="23"/>
              <w:jc w:val="center"/>
              <w:rPr>
                <w:sz w:val="24"/>
              </w:rPr>
            </w:pPr>
            <w:r>
              <w:rPr>
                <w:sz w:val="24"/>
              </w:rPr>
              <w:t>1248-1664</w:t>
            </w:r>
          </w:p>
        </w:tc>
      </w:tr>
      <w:tr w:rsidR="001B7270">
        <w:trPr>
          <w:trHeight w:val="825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6904" w:type="dxa"/>
            <w:gridSpan w:val="6"/>
          </w:tcPr>
          <w:p w:rsidR="001B7270" w:rsidRDefault="00095E0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</w:p>
          <w:p w:rsidR="001B7270" w:rsidRDefault="00095E09">
            <w:pPr>
              <w:pStyle w:val="TableParagraph"/>
              <w:spacing w:before="13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1B7270">
        <w:trPr>
          <w:trHeight w:val="417"/>
        </w:trPr>
        <w:tc>
          <w:tcPr>
            <w:tcW w:w="505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line="273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1B7270" w:rsidRDefault="001B7270">
      <w:pPr>
        <w:spacing w:line="273" w:lineRule="exact"/>
        <w:jc w:val="center"/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40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969"/>
        <w:gridCol w:w="976"/>
        <w:gridCol w:w="976"/>
        <w:gridCol w:w="976"/>
        <w:gridCol w:w="971"/>
        <w:gridCol w:w="1505"/>
        <w:gridCol w:w="1500"/>
      </w:tblGrid>
      <w:tr w:rsidR="001B7270">
        <w:trPr>
          <w:trHeight w:val="417"/>
        </w:trPr>
        <w:tc>
          <w:tcPr>
            <w:tcW w:w="505" w:type="dxa"/>
            <w:vMerge w:val="restart"/>
          </w:tcPr>
          <w:p w:rsidR="001B7270" w:rsidRDefault="001B7270">
            <w:pPr>
              <w:pStyle w:val="TableParagraph"/>
            </w:pPr>
          </w:p>
        </w:tc>
        <w:tc>
          <w:tcPr>
            <w:tcW w:w="1969" w:type="dxa"/>
            <w:vMerge w:val="restart"/>
          </w:tcPr>
          <w:p w:rsidR="001B7270" w:rsidRDefault="001B7270">
            <w:pPr>
              <w:pStyle w:val="TableParagraph"/>
            </w:pPr>
          </w:p>
        </w:tc>
        <w:tc>
          <w:tcPr>
            <w:tcW w:w="6904" w:type="dxa"/>
            <w:gridSpan w:val="6"/>
          </w:tcPr>
          <w:p w:rsidR="001B7270" w:rsidRDefault="00095E09">
            <w:pPr>
              <w:pStyle w:val="TableParagraph"/>
              <w:spacing w:line="263" w:lineRule="exact"/>
              <w:ind w:left="1814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1B7270">
        <w:trPr>
          <w:trHeight w:val="412"/>
        </w:trPr>
        <w:tc>
          <w:tcPr>
            <w:tcW w:w="505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3" w:lineRule="exact"/>
              <w:ind w:left="63" w:right="47"/>
              <w:jc w:val="center"/>
              <w:rPr>
                <w:sz w:val="24"/>
              </w:rPr>
            </w:pPr>
            <w:r>
              <w:rPr>
                <w:sz w:val="24"/>
              </w:rPr>
              <w:t>10-25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3" w:lineRule="exact"/>
              <w:ind w:left="63" w:right="50"/>
              <w:jc w:val="center"/>
              <w:rPr>
                <w:sz w:val="24"/>
              </w:rPr>
            </w:pPr>
            <w:r>
              <w:rPr>
                <w:sz w:val="24"/>
              </w:rPr>
              <w:t>10-20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6-14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63" w:lineRule="exact"/>
              <w:ind w:left="259"/>
              <w:rPr>
                <w:sz w:val="24"/>
              </w:rPr>
            </w:pPr>
            <w:r>
              <w:rPr>
                <w:sz w:val="24"/>
              </w:rPr>
              <w:t>6-12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line="263" w:lineRule="exact"/>
              <w:ind w:left="32" w:right="31"/>
              <w:jc w:val="center"/>
              <w:rPr>
                <w:sz w:val="24"/>
              </w:rPr>
            </w:pPr>
            <w:r>
              <w:rPr>
                <w:sz w:val="24"/>
              </w:rPr>
              <w:t>2-10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line="263" w:lineRule="exact"/>
              <w:ind w:left="16" w:right="21"/>
              <w:jc w:val="center"/>
              <w:rPr>
                <w:sz w:val="24"/>
              </w:rPr>
            </w:pPr>
            <w:r>
              <w:rPr>
                <w:sz w:val="24"/>
              </w:rPr>
              <w:t>2-10</w:t>
            </w:r>
          </w:p>
        </w:tc>
      </w:tr>
      <w:tr w:rsidR="001B7270">
        <w:trPr>
          <w:trHeight w:val="1243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:rsidR="001B7270" w:rsidRDefault="00095E09">
            <w:pPr>
              <w:pStyle w:val="TableParagraph"/>
              <w:spacing w:before="3" w:line="410" w:lineRule="atLeast"/>
              <w:ind w:left="8" w:right="76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14-16%</w:t>
            </w:r>
          </w:p>
          <w:p w:rsidR="001B7270" w:rsidRDefault="00095E09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36/42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8-14%</w:t>
            </w:r>
          </w:p>
          <w:p w:rsidR="001B7270" w:rsidRDefault="00095E09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36/42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4-8%</w:t>
            </w:r>
          </w:p>
          <w:p w:rsidR="001B7270" w:rsidRDefault="00095E09">
            <w:pPr>
              <w:pStyle w:val="TableParagraph"/>
              <w:spacing w:line="275" w:lineRule="exact"/>
              <w:ind w:left="207"/>
              <w:rPr>
                <w:sz w:val="24"/>
              </w:rPr>
            </w:pPr>
            <w:r>
              <w:rPr>
                <w:sz w:val="24"/>
              </w:rPr>
              <w:t>36/56</w:t>
            </w:r>
          </w:p>
        </w:tc>
        <w:tc>
          <w:tcPr>
            <w:tcW w:w="971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36/56</w:t>
            </w:r>
          </w:p>
        </w:tc>
        <w:tc>
          <w:tcPr>
            <w:tcW w:w="1505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488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474"/>
              <w:rPr>
                <w:sz w:val="24"/>
              </w:rPr>
            </w:pPr>
            <w:r>
              <w:rPr>
                <w:sz w:val="24"/>
              </w:rPr>
              <w:t>48/60</w:t>
            </w:r>
          </w:p>
        </w:tc>
        <w:tc>
          <w:tcPr>
            <w:tcW w:w="1500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481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48/72</w:t>
            </w:r>
          </w:p>
        </w:tc>
      </w:tr>
      <w:tr w:rsidR="001B7270">
        <w:trPr>
          <w:trHeight w:val="1243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spacing w:line="360" w:lineRule="auto"/>
              <w:ind w:left="8" w:right="536" w:firstLine="62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1B7270" w:rsidRDefault="00095E09">
            <w:pPr>
              <w:pStyle w:val="TableParagraph"/>
              <w:spacing w:line="274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207"/>
              <w:rPr>
                <w:sz w:val="24"/>
              </w:rPr>
            </w:pPr>
            <w:r>
              <w:rPr>
                <w:sz w:val="24"/>
              </w:rPr>
              <w:t>36/56</w:t>
            </w:r>
          </w:p>
        </w:tc>
        <w:tc>
          <w:tcPr>
            <w:tcW w:w="971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36/56</w:t>
            </w:r>
          </w:p>
        </w:tc>
        <w:tc>
          <w:tcPr>
            <w:tcW w:w="1505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488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474"/>
              <w:rPr>
                <w:sz w:val="24"/>
              </w:rPr>
            </w:pPr>
            <w:r>
              <w:rPr>
                <w:sz w:val="24"/>
              </w:rPr>
              <w:t>48/60</w:t>
            </w:r>
          </w:p>
        </w:tc>
        <w:tc>
          <w:tcPr>
            <w:tcW w:w="1500" w:type="dxa"/>
          </w:tcPr>
          <w:p w:rsidR="001B7270" w:rsidRDefault="001B7270">
            <w:pPr>
              <w:pStyle w:val="TableParagraph"/>
              <w:spacing w:before="10"/>
              <w:rPr>
                <w:sz w:val="28"/>
              </w:rPr>
            </w:pPr>
          </w:p>
          <w:p w:rsidR="001B7270" w:rsidRDefault="00095E09">
            <w:pPr>
              <w:pStyle w:val="TableParagraph"/>
              <w:spacing w:line="275" w:lineRule="exact"/>
              <w:ind w:left="481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48/72</w:t>
            </w:r>
          </w:p>
        </w:tc>
      </w:tr>
      <w:tr w:rsidR="001B7270">
        <w:trPr>
          <w:trHeight w:val="825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before="137"/>
              <w:ind w:left="8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1"/>
              <w:ind w:left="63" w:right="51"/>
              <w:jc w:val="center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before="2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1"/>
              <w:ind w:left="222"/>
              <w:rPr>
                <w:sz w:val="24"/>
              </w:rPr>
            </w:pPr>
            <w:r>
              <w:rPr>
                <w:sz w:val="24"/>
              </w:rPr>
              <w:t>3-5%</w:t>
            </w:r>
          </w:p>
          <w:p w:rsidR="001B7270" w:rsidRDefault="00095E09">
            <w:pPr>
              <w:pStyle w:val="TableParagraph"/>
              <w:spacing w:before="2"/>
              <w:ind w:left="207"/>
              <w:rPr>
                <w:sz w:val="24"/>
              </w:rPr>
            </w:pPr>
            <w:r>
              <w:rPr>
                <w:sz w:val="24"/>
              </w:rPr>
              <w:t>36/36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before="121"/>
              <w:ind w:left="163"/>
              <w:rPr>
                <w:sz w:val="24"/>
              </w:rPr>
            </w:pPr>
            <w:r>
              <w:rPr>
                <w:sz w:val="24"/>
              </w:rPr>
              <w:t>5-12%</w:t>
            </w:r>
          </w:p>
          <w:p w:rsidR="001B7270" w:rsidRDefault="00095E09">
            <w:pPr>
              <w:pStyle w:val="TableParagraph"/>
              <w:spacing w:before="2"/>
              <w:ind w:left="148"/>
              <w:rPr>
                <w:sz w:val="24"/>
              </w:rPr>
            </w:pPr>
            <w:r>
              <w:rPr>
                <w:sz w:val="24"/>
              </w:rPr>
              <w:t>90/100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before="121"/>
              <w:ind w:left="426"/>
              <w:rPr>
                <w:sz w:val="24"/>
              </w:rPr>
            </w:pPr>
            <w:r>
              <w:rPr>
                <w:sz w:val="24"/>
              </w:rPr>
              <w:t>5-12%</w:t>
            </w:r>
          </w:p>
          <w:p w:rsidR="001B7270" w:rsidRDefault="00095E09">
            <w:pPr>
              <w:pStyle w:val="TableParagraph"/>
              <w:spacing w:before="2"/>
              <w:ind w:left="354"/>
              <w:rPr>
                <w:sz w:val="24"/>
              </w:rPr>
            </w:pPr>
            <w:r>
              <w:rPr>
                <w:sz w:val="24"/>
              </w:rPr>
              <w:t>124/150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before="121"/>
              <w:ind w:left="419"/>
              <w:rPr>
                <w:sz w:val="24"/>
              </w:rPr>
            </w:pPr>
            <w:r>
              <w:rPr>
                <w:sz w:val="24"/>
              </w:rPr>
              <w:t>5-14%</w:t>
            </w:r>
          </w:p>
          <w:p w:rsidR="001B7270" w:rsidRDefault="00095E09">
            <w:pPr>
              <w:pStyle w:val="TableParagraph"/>
              <w:spacing w:before="2"/>
              <w:ind w:left="347"/>
              <w:rPr>
                <w:sz w:val="24"/>
              </w:rPr>
            </w:pPr>
            <w:r>
              <w:rPr>
                <w:sz w:val="24"/>
              </w:rPr>
              <w:t>150/200</w:t>
            </w:r>
          </w:p>
        </w:tc>
      </w:tr>
      <w:tr w:rsidR="001B7270">
        <w:trPr>
          <w:trHeight w:val="830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  <w:p w:rsidR="001B7270" w:rsidRDefault="00095E09">
            <w:pPr>
              <w:pStyle w:val="TableParagraph"/>
              <w:spacing w:before="137"/>
              <w:ind w:left="8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5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32-42%</w:t>
            </w:r>
          </w:p>
          <w:p w:rsidR="001B7270" w:rsidRDefault="00095E09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72/90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5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32-40%</w:t>
            </w:r>
          </w:p>
          <w:p w:rsidR="001B7270" w:rsidRDefault="00095E09">
            <w:pPr>
              <w:pStyle w:val="TableParagraph"/>
              <w:spacing w:line="275" w:lineRule="exact"/>
              <w:ind w:left="93"/>
              <w:rPr>
                <w:sz w:val="24"/>
              </w:rPr>
            </w:pPr>
            <w:r>
              <w:rPr>
                <w:sz w:val="24"/>
              </w:rPr>
              <w:t>102/136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5"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30-32%</w:t>
            </w:r>
          </w:p>
          <w:p w:rsidR="001B7270" w:rsidRDefault="00095E09">
            <w:pPr>
              <w:pStyle w:val="TableParagraph"/>
              <w:spacing w:line="275" w:lineRule="exact"/>
              <w:ind w:left="87"/>
              <w:rPr>
                <w:sz w:val="24"/>
              </w:rPr>
            </w:pPr>
            <w:r>
              <w:rPr>
                <w:sz w:val="24"/>
              </w:rPr>
              <w:t>170/190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before="125"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32-34%</w:t>
            </w:r>
          </w:p>
          <w:p w:rsidR="001B7270" w:rsidRDefault="00095E09">
            <w:pPr>
              <w:pStyle w:val="TableParagraph"/>
              <w:spacing w:line="275" w:lineRule="exact"/>
              <w:ind w:left="86"/>
              <w:rPr>
                <w:sz w:val="24"/>
              </w:rPr>
            </w:pPr>
            <w:r>
              <w:rPr>
                <w:sz w:val="24"/>
              </w:rPr>
              <w:t>180/220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before="125" w:line="275" w:lineRule="exact"/>
              <w:ind w:left="368"/>
              <w:rPr>
                <w:sz w:val="24"/>
              </w:rPr>
            </w:pPr>
            <w:r>
              <w:rPr>
                <w:sz w:val="24"/>
              </w:rPr>
              <w:t>31-33%</w:t>
            </w:r>
          </w:p>
          <w:p w:rsidR="001B7270" w:rsidRDefault="00095E09">
            <w:pPr>
              <w:pStyle w:val="TableParagraph"/>
              <w:spacing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200/240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before="125" w:line="275" w:lineRule="exact"/>
              <w:ind w:left="361"/>
              <w:rPr>
                <w:sz w:val="24"/>
              </w:rPr>
            </w:pPr>
            <w:r>
              <w:rPr>
                <w:sz w:val="24"/>
              </w:rPr>
              <w:t>30-32%</w:t>
            </w:r>
          </w:p>
          <w:p w:rsidR="001B7270" w:rsidRDefault="00095E09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240/320</w:t>
            </w:r>
          </w:p>
        </w:tc>
      </w:tr>
      <w:tr w:rsidR="001B7270">
        <w:trPr>
          <w:trHeight w:val="1103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ind w:left="8" w:right="208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психологическая</w:t>
            </w:r>
          </w:p>
          <w:p w:rsidR="001B7270" w:rsidRDefault="00095E09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7"/>
            </w:pPr>
          </w:p>
          <w:p w:rsidR="001B7270" w:rsidRDefault="00095E0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44-48%</w:t>
            </w:r>
          </w:p>
          <w:p w:rsidR="001B7270" w:rsidRDefault="00095E09">
            <w:pPr>
              <w:pStyle w:val="TableParagraph"/>
              <w:spacing w:before="2"/>
              <w:ind w:left="157"/>
              <w:rPr>
                <w:sz w:val="24"/>
              </w:rPr>
            </w:pPr>
            <w:r>
              <w:rPr>
                <w:sz w:val="24"/>
              </w:rPr>
              <w:t>96/144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7"/>
            </w:pPr>
          </w:p>
          <w:p w:rsidR="001B7270" w:rsidRDefault="00095E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44-48%</w:t>
            </w:r>
          </w:p>
          <w:p w:rsidR="001B7270" w:rsidRDefault="00095E09">
            <w:pPr>
              <w:pStyle w:val="TableParagraph"/>
              <w:spacing w:before="2"/>
              <w:ind w:left="93"/>
              <w:rPr>
                <w:sz w:val="24"/>
              </w:rPr>
            </w:pPr>
            <w:r>
              <w:rPr>
                <w:sz w:val="24"/>
              </w:rPr>
              <w:t>124/172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spacing w:before="7"/>
            </w:pPr>
          </w:p>
          <w:p w:rsidR="001B7270" w:rsidRDefault="00095E0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42-46%</w:t>
            </w:r>
          </w:p>
          <w:p w:rsidR="001B7270" w:rsidRDefault="00095E09">
            <w:pPr>
              <w:pStyle w:val="TableParagraph"/>
              <w:spacing w:before="2"/>
              <w:ind w:left="87"/>
              <w:rPr>
                <w:sz w:val="24"/>
              </w:rPr>
            </w:pPr>
            <w:r>
              <w:rPr>
                <w:sz w:val="24"/>
              </w:rPr>
              <w:t>250/278</w:t>
            </w:r>
          </w:p>
        </w:tc>
        <w:tc>
          <w:tcPr>
            <w:tcW w:w="971" w:type="dxa"/>
          </w:tcPr>
          <w:p w:rsidR="001B7270" w:rsidRDefault="001B7270">
            <w:pPr>
              <w:pStyle w:val="TableParagraph"/>
              <w:spacing w:before="7"/>
            </w:pPr>
          </w:p>
          <w:p w:rsidR="001B7270" w:rsidRDefault="00095E09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42-46%</w:t>
            </w:r>
          </w:p>
          <w:p w:rsidR="001B7270" w:rsidRDefault="00095E09">
            <w:pPr>
              <w:pStyle w:val="TableParagraph"/>
              <w:spacing w:before="2"/>
              <w:ind w:left="86"/>
              <w:rPr>
                <w:sz w:val="24"/>
              </w:rPr>
            </w:pPr>
            <w:r>
              <w:rPr>
                <w:sz w:val="24"/>
              </w:rPr>
              <w:t>260/336</w:t>
            </w:r>
          </w:p>
        </w:tc>
        <w:tc>
          <w:tcPr>
            <w:tcW w:w="1505" w:type="dxa"/>
          </w:tcPr>
          <w:p w:rsidR="001B7270" w:rsidRDefault="001B7270">
            <w:pPr>
              <w:pStyle w:val="TableParagraph"/>
              <w:spacing w:before="7"/>
            </w:pPr>
          </w:p>
          <w:p w:rsidR="001B7270" w:rsidRDefault="00095E09">
            <w:pPr>
              <w:pStyle w:val="TableParagraph"/>
              <w:ind w:left="368"/>
              <w:rPr>
                <w:sz w:val="24"/>
              </w:rPr>
            </w:pPr>
            <w:r>
              <w:rPr>
                <w:sz w:val="24"/>
              </w:rPr>
              <w:t>40-42%</w:t>
            </w:r>
          </w:p>
          <w:p w:rsidR="001B7270" w:rsidRDefault="00095E09">
            <w:pPr>
              <w:pStyle w:val="TableParagraph"/>
              <w:spacing w:before="2"/>
              <w:ind w:left="354"/>
              <w:rPr>
                <w:sz w:val="24"/>
              </w:rPr>
            </w:pPr>
            <w:r>
              <w:rPr>
                <w:sz w:val="24"/>
              </w:rPr>
              <w:t>368/408</w:t>
            </w:r>
          </w:p>
        </w:tc>
        <w:tc>
          <w:tcPr>
            <w:tcW w:w="1500" w:type="dxa"/>
          </w:tcPr>
          <w:p w:rsidR="001B7270" w:rsidRDefault="001B7270">
            <w:pPr>
              <w:pStyle w:val="TableParagraph"/>
              <w:spacing w:before="7"/>
            </w:pPr>
          </w:p>
          <w:p w:rsidR="001B7270" w:rsidRDefault="00095E09">
            <w:pPr>
              <w:pStyle w:val="TableParagraph"/>
              <w:ind w:left="361"/>
              <w:rPr>
                <w:sz w:val="24"/>
              </w:rPr>
            </w:pPr>
            <w:r>
              <w:rPr>
                <w:sz w:val="24"/>
              </w:rPr>
              <w:t>40-42%</w:t>
            </w:r>
          </w:p>
          <w:p w:rsidR="001B7270" w:rsidRDefault="00095E09">
            <w:pPr>
              <w:pStyle w:val="TableParagraph"/>
              <w:spacing w:before="2"/>
              <w:ind w:left="347"/>
              <w:rPr>
                <w:sz w:val="24"/>
              </w:rPr>
            </w:pPr>
            <w:r>
              <w:rPr>
                <w:sz w:val="24"/>
              </w:rPr>
              <w:t>426/540</w:t>
            </w:r>
          </w:p>
        </w:tc>
      </w:tr>
      <w:tr w:rsidR="001B7270">
        <w:trPr>
          <w:trHeight w:val="825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spacing w:line="237" w:lineRule="auto"/>
              <w:ind w:left="8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</w:p>
          <w:p w:rsidR="001B7270" w:rsidRDefault="00095E09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</w:pP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6" w:line="275" w:lineRule="exact"/>
              <w:ind w:left="63" w:right="51"/>
              <w:jc w:val="center"/>
              <w:rPr>
                <w:sz w:val="24"/>
              </w:rPr>
            </w:pPr>
            <w:r>
              <w:rPr>
                <w:sz w:val="24"/>
              </w:rPr>
              <w:t>1-3%</w:t>
            </w:r>
          </w:p>
          <w:p w:rsidR="001B7270" w:rsidRDefault="00095E09">
            <w:pPr>
              <w:pStyle w:val="TableParagraph"/>
              <w:spacing w:line="275" w:lineRule="exact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6/8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before="126"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line="275" w:lineRule="exact"/>
              <w:ind w:left="207"/>
              <w:rPr>
                <w:sz w:val="24"/>
              </w:rPr>
            </w:pPr>
            <w:r>
              <w:rPr>
                <w:sz w:val="24"/>
              </w:rPr>
              <w:t>12/16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before="126" w:line="275" w:lineRule="exact"/>
              <w:ind w:left="220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line="275" w:lineRule="exact"/>
              <w:ind w:left="206"/>
              <w:rPr>
                <w:sz w:val="24"/>
              </w:rPr>
            </w:pPr>
            <w:r>
              <w:rPr>
                <w:sz w:val="24"/>
              </w:rPr>
              <w:t>18/24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before="126" w:line="275" w:lineRule="exact"/>
              <w:ind w:left="488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line="275" w:lineRule="exact"/>
              <w:ind w:left="474"/>
              <w:rPr>
                <w:sz w:val="24"/>
              </w:rPr>
            </w:pPr>
            <w:r>
              <w:rPr>
                <w:sz w:val="24"/>
              </w:rPr>
              <w:t>24/30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before="126" w:line="275" w:lineRule="exact"/>
              <w:ind w:left="481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z w:val="24"/>
              </w:rPr>
              <w:t>48/70</w:t>
            </w:r>
          </w:p>
        </w:tc>
      </w:tr>
      <w:tr w:rsidR="001B7270">
        <w:trPr>
          <w:trHeight w:val="1934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ind w:left="8" w:right="69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B7270" w:rsidRDefault="00095E09">
            <w:pPr>
              <w:pStyle w:val="TableParagraph"/>
              <w:spacing w:line="274" w:lineRule="exact"/>
              <w:ind w:left="8" w:right="368"/>
              <w:rPr>
                <w:sz w:val="24"/>
              </w:rPr>
            </w:pPr>
            <w:r>
              <w:rPr>
                <w:sz w:val="24"/>
              </w:rPr>
              <w:t>тестирование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  <w:p w:rsidR="001B7270" w:rsidRDefault="001B7270">
            <w:pPr>
              <w:pStyle w:val="TableParagraph"/>
              <w:spacing w:before="6"/>
              <w:rPr>
                <w:sz w:val="26"/>
              </w:rPr>
            </w:pPr>
          </w:p>
          <w:p w:rsidR="001B7270" w:rsidRDefault="00095E09">
            <w:pPr>
              <w:pStyle w:val="TableParagraph"/>
              <w:ind w:left="63" w:right="45"/>
              <w:jc w:val="center"/>
            </w:pPr>
            <w:r>
              <w:t>1-3%</w:t>
            </w:r>
          </w:p>
          <w:p w:rsidR="001B7270" w:rsidRDefault="00095E09">
            <w:pPr>
              <w:pStyle w:val="TableParagraph"/>
              <w:spacing w:before="127"/>
              <w:ind w:left="63" w:right="46"/>
              <w:jc w:val="center"/>
            </w:pPr>
            <w:r>
              <w:t>6/6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0"/>
              <w:rPr>
                <w:sz w:val="32"/>
              </w:rPr>
            </w:pPr>
          </w:p>
          <w:p w:rsidR="001B7270" w:rsidRDefault="00095E09">
            <w:pPr>
              <w:pStyle w:val="TableParagraph"/>
              <w:ind w:left="63" w:right="51"/>
              <w:jc w:val="center"/>
              <w:rPr>
                <w:sz w:val="24"/>
              </w:rPr>
            </w:pPr>
            <w:r>
              <w:rPr>
                <w:sz w:val="24"/>
              </w:rPr>
              <w:t>1-3%</w:t>
            </w:r>
          </w:p>
          <w:p w:rsidR="001B7270" w:rsidRDefault="00095E09">
            <w:pPr>
              <w:pStyle w:val="TableParagraph"/>
              <w:spacing w:before="3"/>
              <w:ind w:left="63" w:right="54"/>
              <w:jc w:val="center"/>
              <w:rPr>
                <w:sz w:val="24"/>
              </w:rPr>
            </w:pPr>
            <w:r>
              <w:rPr>
                <w:sz w:val="24"/>
              </w:rPr>
              <w:t>6/8</w:t>
            </w:r>
          </w:p>
        </w:tc>
        <w:tc>
          <w:tcPr>
            <w:tcW w:w="976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0"/>
              <w:rPr>
                <w:sz w:val="32"/>
              </w:rPr>
            </w:pPr>
          </w:p>
          <w:p w:rsidR="001B7270" w:rsidRDefault="00095E09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before="3"/>
              <w:ind w:left="207"/>
              <w:rPr>
                <w:sz w:val="24"/>
              </w:rPr>
            </w:pPr>
            <w:r>
              <w:rPr>
                <w:sz w:val="24"/>
              </w:rPr>
              <w:t>12/16</w:t>
            </w:r>
          </w:p>
        </w:tc>
        <w:tc>
          <w:tcPr>
            <w:tcW w:w="97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0"/>
              <w:rPr>
                <w:sz w:val="32"/>
              </w:rPr>
            </w:pPr>
          </w:p>
          <w:p w:rsidR="001B7270" w:rsidRDefault="00095E09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2-4%</w:t>
            </w:r>
          </w:p>
          <w:p w:rsidR="001B7270" w:rsidRDefault="00095E09">
            <w:pPr>
              <w:pStyle w:val="TableParagraph"/>
              <w:spacing w:before="3"/>
              <w:ind w:left="206"/>
              <w:rPr>
                <w:sz w:val="24"/>
              </w:rPr>
            </w:pPr>
            <w:r>
              <w:rPr>
                <w:sz w:val="24"/>
              </w:rPr>
              <w:t>18/24</w:t>
            </w:r>
          </w:p>
        </w:tc>
        <w:tc>
          <w:tcPr>
            <w:tcW w:w="1505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0"/>
              <w:rPr>
                <w:sz w:val="32"/>
              </w:rPr>
            </w:pPr>
          </w:p>
          <w:p w:rsidR="001B7270" w:rsidRDefault="00095E09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4-6%</w:t>
            </w:r>
          </w:p>
          <w:p w:rsidR="001B7270" w:rsidRDefault="00095E09">
            <w:pPr>
              <w:pStyle w:val="TableParagraph"/>
              <w:spacing w:before="3"/>
              <w:ind w:left="474"/>
              <w:rPr>
                <w:sz w:val="24"/>
              </w:rPr>
            </w:pPr>
            <w:r>
              <w:rPr>
                <w:sz w:val="24"/>
              </w:rPr>
              <w:t>48/60</w:t>
            </w:r>
          </w:p>
        </w:tc>
        <w:tc>
          <w:tcPr>
            <w:tcW w:w="1500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0"/>
              <w:rPr>
                <w:sz w:val="32"/>
              </w:rPr>
            </w:pPr>
          </w:p>
          <w:p w:rsidR="001B7270" w:rsidRDefault="00095E09">
            <w:pPr>
              <w:pStyle w:val="TableParagraph"/>
              <w:ind w:left="481"/>
              <w:rPr>
                <w:sz w:val="24"/>
              </w:rPr>
            </w:pPr>
            <w:r>
              <w:rPr>
                <w:sz w:val="24"/>
              </w:rPr>
              <w:t>5-7%</w:t>
            </w:r>
          </w:p>
          <w:p w:rsidR="001B7270" w:rsidRDefault="00095E09">
            <w:pPr>
              <w:pStyle w:val="TableParagraph"/>
              <w:spacing w:before="3"/>
              <w:ind w:left="467"/>
              <w:rPr>
                <w:sz w:val="24"/>
              </w:rPr>
            </w:pPr>
            <w:r>
              <w:rPr>
                <w:sz w:val="24"/>
              </w:rPr>
              <w:t>48/90</w:t>
            </w:r>
          </w:p>
        </w:tc>
      </w:tr>
      <w:tr w:rsidR="001B7270">
        <w:trPr>
          <w:trHeight w:val="551"/>
        </w:trPr>
        <w:tc>
          <w:tcPr>
            <w:tcW w:w="505" w:type="dxa"/>
          </w:tcPr>
          <w:p w:rsidR="001B7270" w:rsidRDefault="00095E09">
            <w:pPr>
              <w:pStyle w:val="TableParagraph"/>
              <w:spacing w:line="263" w:lineRule="exact"/>
              <w:ind w:right="13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69" w:type="dxa"/>
          </w:tcPr>
          <w:p w:rsidR="001B7270" w:rsidRDefault="00095E09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1B7270" w:rsidRDefault="00095E0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1" w:lineRule="exact"/>
              <w:ind w:left="63" w:right="53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  <w:p w:rsidR="001B7270" w:rsidRDefault="00095E09">
            <w:pPr>
              <w:pStyle w:val="TableParagraph"/>
              <w:spacing w:line="270" w:lineRule="exact"/>
              <w:ind w:left="63" w:right="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1" w:lineRule="exact"/>
              <w:ind w:left="61" w:right="55"/>
              <w:jc w:val="center"/>
              <w:rPr>
                <w:sz w:val="24"/>
              </w:rPr>
            </w:pPr>
            <w:r>
              <w:rPr>
                <w:sz w:val="24"/>
              </w:rPr>
              <w:t>10%</w:t>
            </w:r>
          </w:p>
          <w:p w:rsidR="001B7270" w:rsidRDefault="00095E09">
            <w:pPr>
              <w:pStyle w:val="TableParagraph"/>
              <w:spacing w:line="270" w:lineRule="exact"/>
              <w:ind w:left="63" w:right="5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1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10-20%</w:t>
            </w:r>
          </w:p>
          <w:p w:rsidR="001B7270" w:rsidRDefault="00095E09">
            <w:pPr>
              <w:pStyle w:val="TableParagraph"/>
              <w:spacing w:line="270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61" w:lineRule="exact"/>
              <w:ind w:left="81" w:right="79"/>
              <w:jc w:val="center"/>
              <w:rPr>
                <w:sz w:val="24"/>
              </w:rPr>
            </w:pPr>
            <w:r>
              <w:rPr>
                <w:sz w:val="24"/>
              </w:rPr>
              <w:t>10-20%</w:t>
            </w:r>
          </w:p>
          <w:p w:rsidR="001B7270" w:rsidRDefault="00095E09">
            <w:pPr>
              <w:pStyle w:val="TableParagraph"/>
              <w:spacing w:line="270" w:lineRule="exact"/>
              <w:ind w:left="79" w:right="7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line="261" w:lineRule="exact"/>
              <w:ind w:left="368"/>
              <w:rPr>
                <w:sz w:val="24"/>
              </w:rPr>
            </w:pPr>
            <w:r>
              <w:rPr>
                <w:sz w:val="24"/>
              </w:rPr>
              <w:t>10-20%</w:t>
            </w:r>
          </w:p>
          <w:p w:rsidR="001B7270" w:rsidRDefault="00095E09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z w:val="24"/>
              </w:rPr>
              <w:t>180/240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line="261" w:lineRule="exact"/>
              <w:ind w:left="361"/>
              <w:rPr>
                <w:sz w:val="24"/>
              </w:rPr>
            </w:pPr>
            <w:r>
              <w:rPr>
                <w:sz w:val="24"/>
              </w:rPr>
              <w:t>10-20%</w:t>
            </w:r>
          </w:p>
          <w:p w:rsidR="001B7270" w:rsidRDefault="00095E09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240/300</w:t>
            </w:r>
          </w:p>
        </w:tc>
      </w:tr>
      <w:tr w:rsidR="001B7270">
        <w:trPr>
          <w:trHeight w:val="552"/>
        </w:trPr>
        <w:tc>
          <w:tcPr>
            <w:tcW w:w="2474" w:type="dxa"/>
            <w:gridSpan w:val="2"/>
          </w:tcPr>
          <w:p w:rsidR="001B7270" w:rsidRDefault="00095E0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1B7270" w:rsidRDefault="00095E09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2" w:lineRule="exact"/>
              <w:ind w:left="268"/>
              <w:rPr>
                <w:sz w:val="24"/>
              </w:rPr>
            </w:pPr>
            <w:r>
              <w:rPr>
                <w:sz w:val="24"/>
              </w:rPr>
              <w:t>234-</w:t>
            </w:r>
          </w:p>
          <w:p w:rsidR="001B7270" w:rsidRDefault="00095E09">
            <w:pPr>
              <w:pStyle w:val="TableParagraph"/>
              <w:spacing w:line="271" w:lineRule="exact"/>
              <w:ind w:left="311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2" w:lineRule="exact"/>
              <w:ind w:left="266"/>
              <w:rPr>
                <w:sz w:val="24"/>
              </w:rPr>
            </w:pPr>
            <w:r>
              <w:rPr>
                <w:sz w:val="24"/>
              </w:rPr>
              <w:t>312-</w:t>
            </w:r>
          </w:p>
          <w:p w:rsidR="001B7270" w:rsidRDefault="00095E09">
            <w:pPr>
              <w:pStyle w:val="TableParagraph"/>
              <w:spacing w:line="271" w:lineRule="exact"/>
              <w:ind w:left="309"/>
              <w:rPr>
                <w:sz w:val="24"/>
              </w:rPr>
            </w:pPr>
            <w:r>
              <w:rPr>
                <w:sz w:val="24"/>
              </w:rPr>
              <w:t>416</w:t>
            </w:r>
          </w:p>
        </w:tc>
        <w:tc>
          <w:tcPr>
            <w:tcW w:w="976" w:type="dxa"/>
          </w:tcPr>
          <w:p w:rsidR="001B7270" w:rsidRDefault="00095E09">
            <w:pPr>
              <w:pStyle w:val="TableParagraph"/>
              <w:spacing w:line="262" w:lineRule="exact"/>
              <w:ind w:left="260"/>
              <w:rPr>
                <w:sz w:val="24"/>
              </w:rPr>
            </w:pPr>
            <w:r>
              <w:rPr>
                <w:sz w:val="24"/>
              </w:rPr>
              <w:t>624-</w:t>
            </w:r>
          </w:p>
          <w:p w:rsidR="001B7270" w:rsidRDefault="00095E09">
            <w:pPr>
              <w:pStyle w:val="TableParagraph"/>
              <w:spacing w:line="271" w:lineRule="exact"/>
              <w:ind w:left="303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971" w:type="dxa"/>
          </w:tcPr>
          <w:p w:rsidR="001B7270" w:rsidRDefault="00095E09">
            <w:pPr>
              <w:pStyle w:val="TableParagraph"/>
              <w:spacing w:line="262" w:lineRule="exact"/>
              <w:ind w:left="259"/>
              <w:rPr>
                <w:sz w:val="24"/>
              </w:rPr>
            </w:pPr>
            <w:r>
              <w:rPr>
                <w:sz w:val="24"/>
              </w:rPr>
              <w:t>728-</w:t>
            </w:r>
          </w:p>
          <w:p w:rsidR="001B7270" w:rsidRDefault="00095E09">
            <w:pPr>
              <w:pStyle w:val="TableParagraph"/>
              <w:spacing w:line="271" w:lineRule="exact"/>
              <w:ind w:left="302"/>
              <w:rPr>
                <w:sz w:val="24"/>
              </w:rPr>
            </w:pPr>
            <w:r>
              <w:rPr>
                <w:sz w:val="24"/>
              </w:rPr>
              <w:t>936</w:t>
            </w:r>
          </w:p>
        </w:tc>
        <w:tc>
          <w:tcPr>
            <w:tcW w:w="1505" w:type="dxa"/>
          </w:tcPr>
          <w:p w:rsidR="001B7270" w:rsidRDefault="00095E09">
            <w:pPr>
              <w:pStyle w:val="TableParagraph"/>
              <w:spacing w:line="262" w:lineRule="exact"/>
              <w:ind w:left="28" w:right="31"/>
              <w:jc w:val="center"/>
              <w:rPr>
                <w:sz w:val="24"/>
              </w:rPr>
            </w:pPr>
            <w:r>
              <w:rPr>
                <w:sz w:val="24"/>
              </w:rPr>
              <w:t>1040-</w:t>
            </w:r>
          </w:p>
          <w:p w:rsidR="001B7270" w:rsidRDefault="00095E09">
            <w:pPr>
              <w:pStyle w:val="TableParagraph"/>
              <w:spacing w:line="271" w:lineRule="exact"/>
              <w:ind w:left="32" w:right="31"/>
              <w:jc w:val="center"/>
              <w:rPr>
                <w:sz w:val="24"/>
              </w:rPr>
            </w:pPr>
            <w:r>
              <w:rPr>
                <w:sz w:val="24"/>
              </w:rPr>
              <w:t>1248</w:t>
            </w:r>
          </w:p>
        </w:tc>
        <w:tc>
          <w:tcPr>
            <w:tcW w:w="1500" w:type="dxa"/>
          </w:tcPr>
          <w:p w:rsidR="001B7270" w:rsidRDefault="00095E09">
            <w:pPr>
              <w:pStyle w:val="TableParagraph"/>
              <w:spacing w:line="262" w:lineRule="exact"/>
              <w:ind w:left="11" w:right="23"/>
              <w:jc w:val="center"/>
              <w:rPr>
                <w:sz w:val="24"/>
              </w:rPr>
            </w:pPr>
            <w:r>
              <w:rPr>
                <w:sz w:val="24"/>
              </w:rPr>
              <w:t>1248-</w:t>
            </w:r>
          </w:p>
          <w:p w:rsidR="001B7270" w:rsidRDefault="00095E09">
            <w:pPr>
              <w:pStyle w:val="TableParagraph"/>
              <w:spacing w:line="271" w:lineRule="exact"/>
              <w:ind w:left="16" w:right="21"/>
              <w:jc w:val="center"/>
              <w:rPr>
                <w:sz w:val="24"/>
              </w:rPr>
            </w:pPr>
            <w:r>
              <w:rPr>
                <w:sz w:val="24"/>
              </w:rPr>
              <w:t>1664</w:t>
            </w:r>
          </w:p>
        </w:tc>
      </w:tr>
    </w:tbl>
    <w:p w:rsidR="001B7270" w:rsidRPr="00EE656B" w:rsidRDefault="001B7270">
      <w:pPr>
        <w:pStyle w:val="a3"/>
        <w:spacing w:before="10"/>
        <w:ind w:left="0"/>
        <w:rPr>
          <w:b/>
          <w:i/>
          <w:sz w:val="26"/>
          <w:u w:val="single"/>
        </w:rPr>
      </w:pPr>
    </w:p>
    <w:p w:rsidR="001B7270" w:rsidRPr="00EE656B" w:rsidRDefault="00095E09">
      <w:pPr>
        <w:pStyle w:val="a3"/>
        <w:spacing w:before="90"/>
        <w:ind w:left="1264"/>
        <w:rPr>
          <w:b/>
          <w:i/>
          <w:u w:val="single"/>
        </w:rPr>
      </w:pPr>
      <w:r w:rsidRPr="00EE656B">
        <w:rPr>
          <w:b/>
          <w:i/>
          <w:u w:val="single"/>
        </w:rPr>
        <w:t>Календарный</w:t>
      </w:r>
      <w:r w:rsidRPr="00EE656B">
        <w:rPr>
          <w:b/>
          <w:i/>
          <w:spacing w:val="-1"/>
          <w:u w:val="single"/>
        </w:rPr>
        <w:t xml:space="preserve"> </w:t>
      </w:r>
      <w:r w:rsidRPr="00EE656B">
        <w:rPr>
          <w:b/>
          <w:i/>
          <w:u w:val="single"/>
        </w:rPr>
        <w:t>план</w:t>
      </w:r>
      <w:r w:rsidRPr="00EE656B">
        <w:rPr>
          <w:b/>
          <w:i/>
          <w:spacing w:val="-5"/>
          <w:u w:val="single"/>
        </w:rPr>
        <w:t xml:space="preserve"> </w:t>
      </w:r>
      <w:r w:rsidRPr="00EE656B">
        <w:rPr>
          <w:b/>
          <w:i/>
          <w:u w:val="single"/>
        </w:rPr>
        <w:t>воспитательной</w:t>
      </w:r>
      <w:r w:rsidRPr="00EE656B">
        <w:rPr>
          <w:b/>
          <w:i/>
          <w:spacing w:val="-1"/>
          <w:u w:val="single"/>
        </w:rPr>
        <w:t xml:space="preserve"> </w:t>
      </w:r>
      <w:r w:rsidRPr="00EE656B">
        <w:rPr>
          <w:b/>
          <w:i/>
          <w:u w:val="single"/>
        </w:rPr>
        <w:t>работы</w:t>
      </w:r>
    </w:p>
    <w:p w:rsidR="001B7270" w:rsidRPr="00EE656B" w:rsidRDefault="001B7270">
      <w:pPr>
        <w:pStyle w:val="a3"/>
        <w:ind w:left="0"/>
        <w:rPr>
          <w:b/>
          <w:i/>
          <w:sz w:val="13"/>
          <w:u w:val="single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73"/>
        <w:gridCol w:w="4822"/>
        <w:gridCol w:w="990"/>
      </w:tblGrid>
      <w:tr w:rsidR="001B7270">
        <w:trPr>
          <w:trHeight w:val="825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37" w:lineRule="auto"/>
              <w:ind w:left="129" w:right="94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spacing w:line="268" w:lineRule="exact"/>
              <w:ind w:left="42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68" w:lineRule="exact"/>
              <w:ind w:left="1690" w:right="169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37" w:lineRule="auto"/>
              <w:ind w:left="136" w:right="113" w:firstLine="2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</w:t>
            </w:r>
          </w:p>
          <w:p w:rsidR="001B7270" w:rsidRDefault="00095E09">
            <w:pPr>
              <w:pStyle w:val="TableParagraph"/>
              <w:spacing w:line="261" w:lineRule="exact"/>
              <w:ind w:left="251"/>
              <w:rPr>
                <w:sz w:val="24"/>
              </w:rPr>
            </w:pPr>
            <w:r>
              <w:rPr>
                <w:sz w:val="24"/>
              </w:rPr>
              <w:t>ения</w:t>
            </w:r>
          </w:p>
        </w:tc>
      </w:tr>
      <w:tr w:rsidR="001B7270">
        <w:trPr>
          <w:trHeight w:val="278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5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85" w:type="dxa"/>
            <w:gridSpan w:val="3"/>
          </w:tcPr>
          <w:p w:rsidR="001B7270" w:rsidRDefault="00095E0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1B7270">
        <w:trPr>
          <w:trHeight w:val="2481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8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ind w:left="104" w:right="816"/>
              <w:jc w:val="both"/>
              <w:rPr>
                <w:sz w:val="24"/>
              </w:rPr>
            </w:pPr>
            <w:r>
              <w:rPr>
                <w:sz w:val="24"/>
              </w:rPr>
              <w:t>Участие в спортивных соревнованиях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различного уровня, в рамках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1B7270" w:rsidRDefault="00095E09">
            <w:pPr>
              <w:pStyle w:val="TableParagraph"/>
              <w:numPr>
                <w:ilvl w:val="0"/>
                <w:numId w:val="37"/>
              </w:numPr>
              <w:tabs>
                <w:tab w:val="left" w:pos="249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 спорта;</w:t>
            </w:r>
          </w:p>
          <w:p w:rsidR="001B7270" w:rsidRDefault="00095E09">
            <w:pPr>
              <w:pStyle w:val="TableParagraph"/>
              <w:numPr>
                <w:ilvl w:val="0"/>
                <w:numId w:val="37"/>
              </w:numPr>
              <w:tabs>
                <w:tab w:val="left" w:pos="249"/>
              </w:tabs>
              <w:spacing w:line="237" w:lineRule="auto"/>
              <w:ind w:right="578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line="242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</w:tbl>
    <w:p w:rsidR="001B7270" w:rsidRDefault="001B7270">
      <w:pPr>
        <w:spacing w:line="242" w:lineRule="auto"/>
        <w:jc w:val="center"/>
        <w:rPr>
          <w:sz w:val="24"/>
        </w:rPr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73"/>
        <w:gridCol w:w="4822"/>
        <w:gridCol w:w="990"/>
      </w:tblGrid>
      <w:tr w:rsidR="001B7270">
        <w:trPr>
          <w:trHeight w:val="1656"/>
        </w:trPr>
        <w:tc>
          <w:tcPr>
            <w:tcW w:w="577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42" w:lineRule="auto"/>
              <w:ind w:left="104" w:right="569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1B7270" w:rsidRDefault="00095E0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spacing w:line="242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судейства 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1B7270" w:rsidRDefault="00095E09">
            <w:pPr>
              <w:pStyle w:val="TableParagraph"/>
              <w:numPr>
                <w:ilvl w:val="0"/>
                <w:numId w:val="36"/>
              </w:numPr>
              <w:tabs>
                <w:tab w:val="left" w:pos="249"/>
              </w:tabs>
              <w:spacing w:line="271" w:lineRule="exact"/>
              <w:ind w:left="248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B7270" w:rsidRDefault="00095E0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990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</w:tr>
      <w:tr w:rsidR="001B7270">
        <w:trPr>
          <w:trHeight w:val="4142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3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42" w:lineRule="auto"/>
              <w:ind w:left="104" w:right="403"/>
              <w:rPr>
                <w:sz w:val="24"/>
              </w:rPr>
            </w:pPr>
            <w:r>
              <w:rPr>
                <w:sz w:val="24"/>
              </w:rPr>
              <w:t>Учебно-тренировочные занятия,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1B7270" w:rsidRDefault="00095E09">
            <w:pPr>
              <w:pStyle w:val="TableParagraph"/>
              <w:numPr>
                <w:ilvl w:val="0"/>
                <w:numId w:val="35"/>
              </w:numPr>
              <w:tabs>
                <w:tab w:val="left" w:pos="244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</w:p>
          <w:p w:rsidR="001B7270" w:rsidRDefault="00095E0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тренера-преподавателя,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1B7270" w:rsidRDefault="00095E09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line="275" w:lineRule="exact"/>
              <w:ind w:left="248" w:hanging="14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</w:p>
          <w:p w:rsidR="001B7270" w:rsidRDefault="00095E09">
            <w:pPr>
              <w:pStyle w:val="TableParagraph"/>
              <w:spacing w:line="237" w:lineRule="auto"/>
              <w:ind w:left="104" w:right="796"/>
              <w:rPr>
                <w:sz w:val="24"/>
              </w:rPr>
            </w:pPr>
            <w:r>
              <w:rPr>
                <w:sz w:val="24"/>
              </w:rPr>
              <w:t>учебно-тренировочного занятия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1B7270" w:rsidRDefault="00095E09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line="275" w:lineRule="exact"/>
              <w:ind w:left="248" w:hanging="14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1B7270" w:rsidRDefault="00095E09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ind w:right="166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:rsidR="001B7270" w:rsidRDefault="00095E09">
            <w:pPr>
              <w:pStyle w:val="TableParagraph"/>
              <w:numPr>
                <w:ilvl w:val="0"/>
                <w:numId w:val="35"/>
              </w:numPr>
              <w:tabs>
                <w:tab w:val="left" w:pos="249"/>
              </w:tabs>
              <w:spacing w:line="274" w:lineRule="exact"/>
              <w:ind w:right="164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before="4" w:line="237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  <w:tr w:rsidR="001B7270">
        <w:trPr>
          <w:trHeight w:val="273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53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85" w:type="dxa"/>
            <w:gridSpan w:val="3"/>
          </w:tcPr>
          <w:p w:rsidR="001B7270" w:rsidRDefault="00095E0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 w:rsidR="00EE656B">
              <w:rPr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</w:p>
        </w:tc>
      </w:tr>
      <w:tr w:rsidR="001B7270">
        <w:trPr>
          <w:trHeight w:val="3168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3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ind w:left="109" w:right="81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42" w:lineRule="auto"/>
              <w:ind w:left="104" w:right="840"/>
              <w:rPr>
                <w:sz w:val="24"/>
              </w:rPr>
            </w:pPr>
            <w:r>
              <w:rPr>
                <w:sz w:val="24"/>
              </w:rPr>
              <w:t>Дни здоровья и спорта, в рамках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предусмотрено:</w:t>
            </w:r>
          </w:p>
          <w:p w:rsidR="001B7270" w:rsidRDefault="00095E09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spacing w:line="259" w:lineRule="auto"/>
              <w:ind w:right="686" w:firstLine="0"/>
              <w:rPr>
                <w:sz w:val="24"/>
              </w:rPr>
            </w:pPr>
            <w:r>
              <w:rPr>
                <w:sz w:val="24"/>
              </w:rPr>
              <w:t>формирование знаний и умений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дней здоровья 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фестивалей 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  <w:p w:rsidR="001B7270" w:rsidRDefault="00095E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1B7270" w:rsidRDefault="00095E09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spacing w:before="8" w:line="237" w:lineRule="auto"/>
              <w:ind w:right="513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пропагандистских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1B7270" w:rsidRDefault="00095E09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before="5" w:line="237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  <w:tr w:rsidR="001B7270">
        <w:trPr>
          <w:trHeight w:val="3312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3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42" w:lineRule="auto"/>
              <w:ind w:left="104" w:right="1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  <w:p w:rsidR="001B7270" w:rsidRDefault="00095E09">
            <w:pPr>
              <w:pStyle w:val="TableParagraph"/>
              <w:ind w:left="104" w:right="349"/>
              <w:rPr>
                <w:sz w:val="24"/>
              </w:rPr>
            </w:pPr>
            <w:r>
              <w:rPr>
                <w:sz w:val="24"/>
              </w:rPr>
              <w:t>- 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</w:p>
          <w:p w:rsidR="001B7270" w:rsidRDefault="00095E09">
            <w:pPr>
              <w:pStyle w:val="TableParagraph"/>
              <w:spacing w:line="237" w:lineRule="auto"/>
              <w:ind w:left="104" w:right="179"/>
              <w:rPr>
                <w:sz w:val="24"/>
              </w:rPr>
            </w:pPr>
            <w:r>
              <w:rPr>
                <w:sz w:val="24"/>
              </w:rPr>
              <w:t>учебно-тренировочного процесса, периодов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</w:p>
          <w:p w:rsidR="001B7270" w:rsidRDefault="00095E09">
            <w:pPr>
              <w:pStyle w:val="TableParagraph"/>
              <w:ind w:left="104" w:right="631"/>
              <w:rPr>
                <w:sz w:val="24"/>
              </w:rPr>
            </w:pPr>
            <w:r>
              <w:rPr>
                <w:sz w:val="24"/>
              </w:rPr>
              <w:t>мероприятий после 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 питание, 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 и травм,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кондиций,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1B7270" w:rsidRDefault="00095E09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закаливания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иммунитета).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before="5" w:line="237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  <w:tr w:rsidR="001B7270">
        <w:trPr>
          <w:trHeight w:val="277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58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85" w:type="dxa"/>
            <w:gridSpan w:val="3"/>
          </w:tcPr>
          <w:p w:rsidR="001B7270" w:rsidRDefault="00095E0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1B7270">
        <w:trPr>
          <w:trHeight w:val="1656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3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</w:p>
          <w:p w:rsidR="001B7270" w:rsidRDefault="00095E09">
            <w:pPr>
              <w:pStyle w:val="TableParagraph"/>
              <w:spacing w:line="274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37" w:lineRule="auto"/>
              <w:ind w:left="104" w:right="54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именитых</w:t>
            </w:r>
          </w:p>
          <w:p w:rsidR="001B7270" w:rsidRDefault="00095E09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>спортсменов, тренеров и ветеранов спорта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:rsidR="001B7270" w:rsidRDefault="00095E09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дополнительную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line="242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</w:tbl>
    <w:p w:rsidR="001B7270" w:rsidRDefault="001B7270">
      <w:pPr>
        <w:spacing w:line="242" w:lineRule="auto"/>
        <w:jc w:val="center"/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2973"/>
        <w:gridCol w:w="4822"/>
        <w:gridCol w:w="990"/>
      </w:tblGrid>
      <w:tr w:rsidR="001B7270">
        <w:trPr>
          <w:trHeight w:val="3864"/>
        </w:trPr>
        <w:tc>
          <w:tcPr>
            <w:tcW w:w="577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(герб,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гимн), готовность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 Отечеству,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на примере 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в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B7270" w:rsidRDefault="00095E0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соревнованиях)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990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</w:tr>
      <w:tr w:rsidR="001B7270">
        <w:trPr>
          <w:trHeight w:val="3038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3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 в физкультурных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B7270" w:rsidRDefault="00095E09">
            <w:pPr>
              <w:pStyle w:val="TableParagraph"/>
              <w:spacing w:line="242" w:lineRule="auto"/>
              <w:ind w:left="109" w:right="525"/>
              <w:rPr>
                <w:sz w:val="24"/>
              </w:rPr>
            </w:pPr>
            <w:r>
              <w:rPr>
                <w:sz w:val="24"/>
              </w:rPr>
              <w:t>соревнованиях и 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1B7270" w:rsidRDefault="00095E09">
            <w:pPr>
              <w:pStyle w:val="TableParagraph"/>
              <w:spacing w:before="2"/>
              <w:ind w:left="104" w:right="9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парадах, церемониях 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(закрытия), награждения на указанных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 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 в том числе организацией.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1B7270" w:rsidRDefault="00095E09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before="4" w:line="237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  <w:tr w:rsidR="001B7270">
        <w:trPr>
          <w:trHeight w:val="273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53" w:lineRule="exact"/>
              <w:ind w:left="91" w:right="7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85" w:type="dxa"/>
            <w:gridSpan w:val="3"/>
          </w:tcPr>
          <w:p w:rsidR="001B7270" w:rsidRDefault="00095E09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 мышления</w:t>
            </w:r>
          </w:p>
        </w:tc>
      </w:tr>
      <w:tr w:rsidR="001B7270">
        <w:trPr>
          <w:trHeight w:val="3591"/>
        </w:trPr>
        <w:tc>
          <w:tcPr>
            <w:tcW w:w="577" w:type="dxa"/>
          </w:tcPr>
          <w:p w:rsidR="001B7270" w:rsidRDefault="00095E09">
            <w:pPr>
              <w:pStyle w:val="TableParagraph"/>
              <w:spacing w:line="263" w:lineRule="exact"/>
              <w:ind w:left="91" w:right="76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973" w:type="dxa"/>
          </w:tcPr>
          <w:p w:rsidR="001B7270" w:rsidRDefault="00095E09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 умений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822" w:type="dxa"/>
          </w:tcPr>
          <w:p w:rsidR="001B7270" w:rsidRDefault="00095E09">
            <w:pPr>
              <w:pStyle w:val="TableParagraph"/>
              <w:ind w:left="104" w:right="381"/>
              <w:rPr>
                <w:sz w:val="24"/>
              </w:rPr>
            </w:pPr>
            <w:r>
              <w:rPr>
                <w:sz w:val="24"/>
              </w:rPr>
              <w:t>Семинары, мастер-классы, показательные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1B7270" w:rsidRDefault="00095E09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1B7270" w:rsidRDefault="00095E09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right="231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 формированию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1B7270" w:rsidRDefault="00095E09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ind w:left="248" w:hanging="145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1B7270" w:rsidRDefault="00095E09">
            <w:pPr>
              <w:pStyle w:val="TableParagraph"/>
              <w:numPr>
                <w:ilvl w:val="0"/>
                <w:numId w:val="33"/>
              </w:numPr>
              <w:tabs>
                <w:tab w:val="left" w:pos="249"/>
              </w:tabs>
              <w:spacing w:line="274" w:lineRule="exact"/>
              <w:ind w:right="787" w:firstLine="0"/>
              <w:rPr>
                <w:sz w:val="24"/>
              </w:rPr>
            </w:pPr>
            <w:r>
              <w:rPr>
                <w:sz w:val="24"/>
              </w:rPr>
              <w:t>расширение общего кругозора 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990" w:type="dxa"/>
          </w:tcPr>
          <w:p w:rsidR="001B7270" w:rsidRDefault="00095E09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B7270" w:rsidRDefault="00095E09">
            <w:pPr>
              <w:pStyle w:val="TableParagraph"/>
              <w:spacing w:before="4" w:line="237" w:lineRule="auto"/>
              <w:ind w:left="141" w:right="141"/>
              <w:jc w:val="center"/>
              <w:rPr>
                <w:sz w:val="24"/>
              </w:rPr>
            </w:pPr>
            <w:r>
              <w:rPr>
                <w:sz w:val="24"/>
              </w:rPr>
              <w:t>течени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 года</w:t>
            </w:r>
          </w:p>
        </w:tc>
      </w:tr>
    </w:tbl>
    <w:p w:rsidR="001B7270" w:rsidRPr="00EE656B" w:rsidRDefault="001B7270">
      <w:pPr>
        <w:pStyle w:val="a3"/>
        <w:spacing w:before="9"/>
        <w:ind w:left="0"/>
        <w:rPr>
          <w:b/>
          <w:i/>
          <w:sz w:val="14"/>
          <w:u w:val="single"/>
        </w:rPr>
      </w:pPr>
    </w:p>
    <w:p w:rsidR="001B7270" w:rsidRPr="00EE656B" w:rsidRDefault="00095E09">
      <w:pPr>
        <w:pStyle w:val="a3"/>
        <w:spacing w:before="90"/>
        <w:ind w:left="438"/>
        <w:rPr>
          <w:b/>
          <w:i/>
          <w:u w:val="single"/>
        </w:rPr>
      </w:pPr>
      <w:r w:rsidRPr="00EE656B">
        <w:rPr>
          <w:b/>
          <w:i/>
          <w:u w:val="single"/>
        </w:rPr>
        <w:t>План мероприятий,</w:t>
      </w:r>
      <w:r w:rsidRPr="00EE656B">
        <w:rPr>
          <w:b/>
          <w:i/>
          <w:spacing w:val="-4"/>
          <w:u w:val="single"/>
        </w:rPr>
        <w:t xml:space="preserve"> </w:t>
      </w:r>
      <w:r w:rsidRPr="00EE656B">
        <w:rPr>
          <w:b/>
          <w:i/>
          <w:u w:val="single"/>
        </w:rPr>
        <w:t>направленных</w:t>
      </w:r>
      <w:r w:rsidRPr="00EE656B">
        <w:rPr>
          <w:b/>
          <w:i/>
          <w:spacing w:val="-6"/>
          <w:u w:val="single"/>
        </w:rPr>
        <w:t xml:space="preserve"> </w:t>
      </w:r>
      <w:r w:rsidRPr="00EE656B">
        <w:rPr>
          <w:b/>
          <w:i/>
          <w:u w:val="single"/>
        </w:rPr>
        <w:t>на</w:t>
      </w:r>
      <w:r w:rsidRPr="00EE656B">
        <w:rPr>
          <w:b/>
          <w:i/>
          <w:spacing w:val="-2"/>
          <w:u w:val="single"/>
        </w:rPr>
        <w:t xml:space="preserve"> </w:t>
      </w:r>
      <w:r w:rsidRPr="00EE656B">
        <w:rPr>
          <w:b/>
          <w:i/>
          <w:u w:val="single"/>
        </w:rPr>
        <w:t>предотвращение</w:t>
      </w:r>
      <w:r w:rsidRPr="00EE656B">
        <w:rPr>
          <w:b/>
          <w:i/>
          <w:spacing w:val="-1"/>
          <w:u w:val="single"/>
        </w:rPr>
        <w:t xml:space="preserve"> </w:t>
      </w:r>
      <w:r w:rsidRPr="00EE656B">
        <w:rPr>
          <w:b/>
          <w:i/>
          <w:u w:val="single"/>
        </w:rPr>
        <w:t>допинга</w:t>
      </w:r>
      <w:r w:rsidRPr="00EE656B">
        <w:rPr>
          <w:b/>
          <w:i/>
          <w:spacing w:val="-2"/>
          <w:u w:val="single"/>
        </w:rPr>
        <w:t xml:space="preserve"> </w:t>
      </w:r>
      <w:r w:rsidRPr="00EE656B">
        <w:rPr>
          <w:b/>
          <w:i/>
          <w:u w:val="single"/>
        </w:rPr>
        <w:t>в</w:t>
      </w:r>
      <w:r w:rsidRPr="00EE656B">
        <w:rPr>
          <w:b/>
          <w:i/>
          <w:spacing w:val="-4"/>
          <w:u w:val="single"/>
        </w:rPr>
        <w:t xml:space="preserve"> </w:t>
      </w:r>
      <w:r w:rsidRPr="00EE656B">
        <w:rPr>
          <w:b/>
          <w:i/>
          <w:u w:val="single"/>
        </w:rPr>
        <w:t>спорте</w:t>
      </w:r>
      <w:r w:rsidRPr="00EE656B">
        <w:rPr>
          <w:b/>
          <w:i/>
          <w:spacing w:val="-6"/>
          <w:u w:val="single"/>
        </w:rPr>
        <w:t xml:space="preserve"> </w:t>
      </w:r>
      <w:r w:rsidRPr="00EE656B">
        <w:rPr>
          <w:b/>
          <w:i/>
          <w:u w:val="single"/>
        </w:rPr>
        <w:t>и борьбу</w:t>
      </w:r>
      <w:r w:rsidRPr="00EE656B">
        <w:rPr>
          <w:b/>
          <w:i/>
          <w:spacing w:val="-10"/>
          <w:u w:val="single"/>
        </w:rPr>
        <w:t xml:space="preserve"> </w:t>
      </w:r>
      <w:r w:rsidRPr="00EE656B">
        <w:rPr>
          <w:b/>
          <w:i/>
          <w:u w:val="single"/>
        </w:rPr>
        <w:t>с</w:t>
      </w:r>
      <w:r w:rsidRPr="00EE656B">
        <w:rPr>
          <w:b/>
          <w:i/>
          <w:spacing w:val="-2"/>
          <w:u w:val="single"/>
        </w:rPr>
        <w:t xml:space="preserve"> </w:t>
      </w:r>
      <w:r w:rsidRPr="00EE656B">
        <w:rPr>
          <w:b/>
          <w:i/>
          <w:u w:val="single"/>
        </w:rPr>
        <w:t>ним</w:t>
      </w:r>
    </w:p>
    <w:p w:rsidR="001B7270" w:rsidRDefault="001B7270">
      <w:pPr>
        <w:pStyle w:val="a3"/>
        <w:spacing w:after="1"/>
        <w:ind w:left="0"/>
        <w:rPr>
          <w:sz w:val="13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131"/>
        <w:gridCol w:w="1440"/>
        <w:gridCol w:w="4086"/>
      </w:tblGrid>
      <w:tr w:rsidR="001B7270">
        <w:trPr>
          <w:trHeight w:val="1242"/>
        </w:trPr>
        <w:tc>
          <w:tcPr>
            <w:tcW w:w="1767" w:type="dxa"/>
          </w:tcPr>
          <w:p w:rsidR="001B7270" w:rsidRDefault="00095E09">
            <w:pPr>
              <w:pStyle w:val="TableParagraph"/>
              <w:ind w:left="288" w:right="250" w:firstLine="26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tabs>
                <w:tab w:val="left" w:pos="1856"/>
              </w:tabs>
              <w:spacing w:line="360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1B7270" w:rsidRDefault="00095E0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1440" w:type="dxa"/>
          </w:tcPr>
          <w:p w:rsidR="001B7270" w:rsidRDefault="00095E09">
            <w:pPr>
              <w:pStyle w:val="TableParagraph"/>
              <w:spacing w:line="360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tabs>
                <w:tab w:val="left" w:pos="2015"/>
                <w:tab w:val="left" w:pos="2692"/>
              </w:tabs>
              <w:spacing w:line="360" w:lineRule="auto"/>
              <w:ind w:left="112" w:right="13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1B7270">
        <w:trPr>
          <w:trHeight w:val="1656"/>
        </w:trPr>
        <w:tc>
          <w:tcPr>
            <w:tcW w:w="1767" w:type="dxa"/>
          </w:tcPr>
          <w:p w:rsidR="001B7270" w:rsidRDefault="00095E09">
            <w:pPr>
              <w:pStyle w:val="TableParagraph"/>
              <w:ind w:left="302" w:right="278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tabs>
                <w:tab w:val="left" w:pos="1085"/>
              </w:tabs>
              <w:spacing w:line="237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появился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допинг?</w:t>
            </w:r>
          </w:p>
          <w:p w:rsidR="001B7270" w:rsidRDefault="00095E09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>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</w:p>
          <w:p w:rsidR="001B7270" w:rsidRDefault="00095E0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обман.</w:t>
            </w:r>
          </w:p>
        </w:tc>
        <w:tc>
          <w:tcPr>
            <w:tcW w:w="1440" w:type="dxa"/>
          </w:tcPr>
          <w:p w:rsidR="001B7270" w:rsidRDefault="00095E09">
            <w:pPr>
              <w:pStyle w:val="TableParagraph"/>
              <w:spacing w:line="237" w:lineRule="auto"/>
              <w:ind w:left="495" w:right="180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239"/>
              <w:rPr>
                <w:sz w:val="24"/>
              </w:rPr>
            </w:pPr>
            <w:r>
              <w:rPr>
                <w:sz w:val="24"/>
              </w:rPr>
              <w:t>При проведении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предпосылки:</w:t>
            </w:r>
          </w:p>
          <w:p w:rsidR="001B7270" w:rsidRDefault="00095E09">
            <w:pPr>
              <w:pStyle w:val="TableParagraph"/>
              <w:spacing w:line="274" w:lineRule="exact"/>
              <w:ind w:left="112" w:right="462"/>
              <w:rPr>
                <w:sz w:val="24"/>
              </w:rPr>
            </w:pPr>
            <w:r>
              <w:rPr>
                <w:sz w:val="24"/>
              </w:rPr>
              <w:t>обнаружение веществ, способных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B7270" w:rsidRDefault="001B7270">
      <w:pPr>
        <w:spacing w:line="274" w:lineRule="exact"/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131"/>
        <w:gridCol w:w="1440"/>
        <w:gridCol w:w="4086"/>
      </w:tblGrid>
      <w:tr w:rsidR="001B7270">
        <w:trPr>
          <w:trHeight w:val="9938"/>
        </w:trPr>
        <w:tc>
          <w:tcPr>
            <w:tcW w:w="1767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spacing w:line="242" w:lineRule="auto"/>
              <w:ind w:left="110" w:right="78"/>
              <w:rPr>
                <w:sz w:val="24"/>
              </w:rPr>
            </w:pPr>
            <w:r>
              <w:rPr>
                <w:sz w:val="24"/>
              </w:rPr>
              <w:t>Как допинг влияет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здоровье</w:t>
            </w:r>
          </w:p>
          <w:p w:rsidR="001B7270" w:rsidRDefault="00095E09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Влияние допинга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</w:p>
          <w:p w:rsidR="001B7270" w:rsidRDefault="00095E09">
            <w:pPr>
              <w:pStyle w:val="TableParagraph"/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Допинг: история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  <w:p w:rsidR="001B7270" w:rsidRDefault="001B7270">
            <w:pPr>
              <w:pStyle w:val="TableParagraph"/>
              <w:spacing w:before="10"/>
            </w:pPr>
          </w:p>
          <w:p w:rsidR="001B7270" w:rsidRDefault="00095E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Беседа,</w:t>
            </w:r>
          </w:p>
          <w:p w:rsidR="001B7270" w:rsidRDefault="00095E09">
            <w:pPr>
              <w:pStyle w:val="TableParagraph"/>
              <w:tabs>
                <w:tab w:val="left" w:pos="1510"/>
                <w:tab w:val="left" w:pos="1919"/>
              </w:tabs>
              <w:spacing w:before="3"/>
              <w:ind w:left="110" w:right="9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z w:val="24"/>
              </w:rPr>
              <w:tab/>
              <w:t>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1B7270" w:rsidRDefault="00095E09">
            <w:pPr>
              <w:pStyle w:val="TableParagraph"/>
              <w:spacing w:line="242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1440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z w:val="24"/>
              </w:rPr>
              <w:t>снизить боль. Их использование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сферах (война, скачки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лошадей)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 честной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борьбы. Влияние допинга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репутацию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целом.</w:t>
            </w:r>
          </w:p>
          <w:p w:rsidR="001B7270" w:rsidRDefault="00095E09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сочинить (совместно с родителями)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сказку о том, почему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появился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допинг,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данное</w:t>
            </w:r>
          </w:p>
          <w:p w:rsidR="001B7270" w:rsidRDefault="00095E0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явление.</w:t>
            </w:r>
          </w:p>
          <w:p w:rsidR="001B7270" w:rsidRDefault="00095E09">
            <w:pPr>
              <w:pStyle w:val="TableParagraph"/>
              <w:ind w:left="112" w:right="262"/>
              <w:rPr>
                <w:sz w:val="24"/>
              </w:rPr>
            </w:pPr>
            <w:r>
              <w:rPr>
                <w:sz w:val="24"/>
              </w:rPr>
              <w:t>Что такое обмен веществ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 с сердцем и сосудами,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органами, влияет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психику?</w:t>
            </w:r>
          </w:p>
          <w:p w:rsidR="001B7270" w:rsidRDefault="00095E09">
            <w:pPr>
              <w:pStyle w:val="TableParagraph"/>
              <w:ind w:left="112" w:right="222"/>
              <w:rPr>
                <w:sz w:val="24"/>
              </w:rPr>
            </w:pPr>
            <w:r>
              <w:rPr>
                <w:sz w:val="24"/>
              </w:rPr>
              <w:t>Почему спорт, основанный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допинге, теряет привлекательность?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допинг влияет на психику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 (прямое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состояния;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самоуважения;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проигравших).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</w:p>
          <w:p w:rsidR="001B7270" w:rsidRDefault="00095E09">
            <w:pPr>
              <w:pStyle w:val="TableParagraph"/>
              <w:spacing w:line="242" w:lineRule="auto"/>
              <w:ind w:left="112" w:right="160"/>
              <w:rPr>
                <w:sz w:val="24"/>
              </w:rPr>
            </w:pPr>
            <w:r>
              <w:rPr>
                <w:sz w:val="24"/>
              </w:rPr>
              <w:t>«допинговые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скандалы»,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огласку.</w:t>
            </w:r>
          </w:p>
          <w:p w:rsidR="001B7270" w:rsidRDefault="00095E09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предпосылки допинга</w:t>
            </w:r>
          </w:p>
          <w:p w:rsidR="001B7270" w:rsidRDefault="00095E09">
            <w:pPr>
              <w:pStyle w:val="TableParagraph"/>
              <w:ind w:left="112" w:right="410"/>
              <w:rPr>
                <w:sz w:val="24"/>
              </w:rPr>
            </w:pPr>
            <w:r>
              <w:rPr>
                <w:sz w:val="24"/>
              </w:rPr>
              <w:t>– поиск способов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 Эволюция допинговых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препаратов: от стимуляторов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анальгетиков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факторам,</w:t>
            </w:r>
          </w:p>
          <w:p w:rsidR="001B7270" w:rsidRDefault="00095E09">
            <w:pPr>
              <w:pStyle w:val="TableParagraph"/>
              <w:ind w:left="112" w:right="126"/>
              <w:rPr>
                <w:sz w:val="24"/>
              </w:rPr>
            </w:pPr>
            <w:r>
              <w:rPr>
                <w:sz w:val="24"/>
              </w:rPr>
              <w:t>изменяющим понятия «допинг»: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возможностей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честной</w:t>
            </w:r>
          </w:p>
          <w:p w:rsidR="001B7270" w:rsidRDefault="00095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борьбы.</w:t>
            </w:r>
          </w:p>
        </w:tc>
      </w:tr>
      <w:tr w:rsidR="001B7270">
        <w:trPr>
          <w:trHeight w:val="4416"/>
        </w:trPr>
        <w:tc>
          <w:tcPr>
            <w:tcW w:w="1767" w:type="dxa"/>
          </w:tcPr>
          <w:p w:rsidR="001B7270" w:rsidRDefault="00095E09">
            <w:pPr>
              <w:pStyle w:val="TableParagraph"/>
              <w:ind w:left="115" w:right="97" w:hanging="1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</w:p>
          <w:p w:rsidR="001B7270" w:rsidRDefault="00095E0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)</w:t>
            </w: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Как выявляют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нарушителей?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допинга?</w:t>
            </w:r>
          </w:p>
          <w:p w:rsidR="001B7270" w:rsidRDefault="00095E09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Что еще 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успехам в спорте?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1B7270" w:rsidRDefault="00095E09">
            <w:pPr>
              <w:pStyle w:val="TableParagraph"/>
              <w:ind w:left="110" w:right="542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Запрещенные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субстанции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</w:p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проблема</w:t>
            </w:r>
          </w:p>
        </w:tc>
        <w:tc>
          <w:tcPr>
            <w:tcW w:w="1440" w:type="dxa"/>
          </w:tcPr>
          <w:p w:rsidR="001B7270" w:rsidRDefault="00095E09">
            <w:pPr>
              <w:pStyle w:val="TableParagraph"/>
              <w:spacing w:line="242" w:lineRule="auto"/>
              <w:ind w:left="495" w:right="180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При проведении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Допинг-контроль.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проб.</w:t>
            </w:r>
          </w:p>
          <w:p w:rsidR="001B7270" w:rsidRDefault="00095E09">
            <w:pPr>
              <w:pStyle w:val="TableParagraph"/>
              <w:ind w:left="112" w:right="84"/>
              <w:rPr>
                <w:sz w:val="24"/>
              </w:rPr>
            </w:pPr>
            <w:r>
              <w:rPr>
                <w:sz w:val="24"/>
              </w:rPr>
              <w:t>Персональная 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третьих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</w:p>
          <w:p w:rsidR="001B7270" w:rsidRDefault="00095E09">
            <w:pPr>
              <w:pStyle w:val="TableParagraph"/>
              <w:spacing w:line="237" w:lineRule="auto"/>
              <w:ind w:left="112" w:right="850"/>
              <w:rPr>
                <w:sz w:val="24"/>
              </w:rPr>
            </w:pPr>
            <w:r>
              <w:rPr>
                <w:sz w:val="24"/>
              </w:rPr>
              <w:t>Рациональный режим. Отдых,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  <w:p w:rsidR="001B7270" w:rsidRDefault="00095E09">
            <w:pPr>
              <w:pStyle w:val="TableParagraph"/>
              <w:ind w:left="112" w:right="209"/>
              <w:rPr>
                <w:sz w:val="24"/>
              </w:rPr>
            </w:pPr>
            <w:r>
              <w:rPr>
                <w:sz w:val="24"/>
              </w:rPr>
              <w:t>Закаливание. Укрепление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медикаментов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1B7270" w:rsidRDefault="00095E09">
            <w:pPr>
              <w:pStyle w:val="TableParagraph"/>
              <w:spacing w:line="237" w:lineRule="auto"/>
              <w:ind w:left="112" w:right="713"/>
              <w:rPr>
                <w:sz w:val="24"/>
              </w:rPr>
            </w:pPr>
            <w:r>
              <w:rPr>
                <w:sz w:val="24"/>
              </w:rPr>
              <w:t>Принципы честной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(«фейр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плей»).</w:t>
            </w:r>
          </w:p>
          <w:p w:rsidR="001B7270" w:rsidRDefault="00095E09">
            <w:pPr>
              <w:pStyle w:val="TableParagraph"/>
              <w:spacing w:before="1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1B7270" w:rsidRDefault="001B7270">
      <w:pPr>
        <w:spacing w:line="267" w:lineRule="exact"/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131"/>
        <w:gridCol w:w="1440"/>
        <w:gridCol w:w="4086"/>
      </w:tblGrid>
      <w:tr w:rsidR="001B7270">
        <w:trPr>
          <w:trHeight w:val="11873"/>
        </w:trPr>
        <w:tc>
          <w:tcPr>
            <w:tcW w:w="1767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spacing w:line="242" w:lineRule="auto"/>
              <w:ind w:left="110" w:right="570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1B7270" w:rsidRDefault="00095E09">
            <w:pPr>
              <w:pStyle w:val="TableParagraph"/>
              <w:ind w:left="110" w:right="222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допинга.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допинга.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допинга.</w:t>
            </w:r>
          </w:p>
          <w:p w:rsidR="001B7270" w:rsidRDefault="001B7270">
            <w:pPr>
              <w:pStyle w:val="TableParagraph"/>
              <w:spacing w:before="9"/>
            </w:pPr>
          </w:p>
          <w:p w:rsidR="001B7270" w:rsidRDefault="00095E09">
            <w:pPr>
              <w:pStyle w:val="TableParagraph"/>
              <w:spacing w:before="1" w:line="237" w:lineRule="auto"/>
              <w:ind w:left="110" w:right="567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</w:p>
          <w:p w:rsidR="001B7270" w:rsidRDefault="00095E09">
            <w:pPr>
              <w:pStyle w:val="TableParagraph"/>
              <w:spacing w:before="3"/>
              <w:ind w:left="110" w:right="19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</w:p>
        </w:tc>
        <w:tc>
          <w:tcPr>
            <w:tcW w:w="1440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141"/>
              <w:rPr>
                <w:sz w:val="24"/>
              </w:rPr>
            </w:pPr>
            <w:r>
              <w:rPr>
                <w:sz w:val="24"/>
              </w:rPr>
              <w:t>необходимость для регламентации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равных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борьбы. Правила как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антидопинговый кодекс), их смысл.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Запрещенный список 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агентства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(ВАДА).</w:t>
            </w:r>
          </w:p>
          <w:p w:rsidR="001B7270" w:rsidRDefault="00095E09">
            <w:pPr>
              <w:pStyle w:val="TableParagraph"/>
              <w:ind w:left="112" w:right="90"/>
              <w:rPr>
                <w:sz w:val="24"/>
              </w:rPr>
            </w:pPr>
            <w:r>
              <w:rPr>
                <w:sz w:val="24"/>
              </w:rPr>
              <w:t>Причины включения субстанций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субстанций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анаболические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стероиды; гормоны; 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 усвоению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диуретики;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стимуляторы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наркотики. Наличие разрешенных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фармакологической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  <w:p w:rsidR="001B7270" w:rsidRDefault="00095E09">
            <w:pPr>
              <w:pStyle w:val="TableParagraph"/>
              <w:ind w:left="112" w:right="89"/>
              <w:rPr>
                <w:sz w:val="24"/>
              </w:rPr>
            </w:pPr>
            <w:r>
              <w:rPr>
                <w:sz w:val="24"/>
              </w:rPr>
              <w:t>Применимость понятия «допинг»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нарушениям антидопинговых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(наличие у спортсмена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запрещенной субстанции, уклонение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сдачи проб или их подмена и 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Трансформация отношения к спорту,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котором задействован допинг 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личных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атлетов к «соревнованию химиков»,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воспитания личности к обману,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 здорового образа жизни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принести здоровье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медалям).</w:t>
            </w:r>
          </w:p>
          <w:p w:rsidR="001B7270" w:rsidRDefault="00095E09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>Риски для здоровья, вызываемые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запрещенных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субстанций и методов; отсроченный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времени характер большинства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Несовместимость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допинга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допинга – изменения психики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 запрещенных субстанций;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для самовосприятия,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Имиджевые</w:t>
            </w:r>
          </w:p>
          <w:p w:rsidR="001B7270" w:rsidRDefault="00095E09">
            <w:pPr>
              <w:pStyle w:val="TableParagraph"/>
              <w:spacing w:line="274" w:lineRule="exact"/>
              <w:ind w:left="112" w:right="209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1B7270">
        <w:trPr>
          <w:trHeight w:val="2481"/>
        </w:trPr>
        <w:tc>
          <w:tcPr>
            <w:tcW w:w="1767" w:type="dxa"/>
          </w:tcPr>
          <w:p w:rsidR="001B7270" w:rsidRDefault="00095E09">
            <w:pPr>
              <w:pStyle w:val="TableParagraph"/>
              <w:ind w:left="115" w:right="9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ind w:left="110" w:right="750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1B7270" w:rsidRDefault="00095E09">
            <w:pPr>
              <w:pStyle w:val="TableParagraph"/>
              <w:spacing w:line="242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Причины борьбы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допингом.</w:t>
            </w:r>
          </w:p>
          <w:p w:rsidR="001B7270" w:rsidRDefault="00095E0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Допинг-контроль.</w:t>
            </w:r>
          </w:p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440" w:type="dxa"/>
          </w:tcPr>
          <w:p w:rsidR="001B7270" w:rsidRDefault="00095E09">
            <w:pPr>
              <w:pStyle w:val="TableParagraph"/>
              <w:spacing w:line="237" w:lineRule="auto"/>
              <w:ind w:left="495" w:right="180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При проведении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следующих 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</w:p>
          <w:p w:rsidR="001B7270" w:rsidRDefault="00095E09">
            <w:pPr>
              <w:pStyle w:val="TableParagraph"/>
              <w:spacing w:line="237" w:lineRule="auto"/>
              <w:ind w:left="112" w:right="357"/>
              <w:rPr>
                <w:sz w:val="24"/>
              </w:rPr>
            </w:pPr>
            <w:r>
              <w:rPr>
                <w:sz w:val="24"/>
              </w:rPr>
              <w:t>Последствия допинга для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  <w:p w:rsidR="001B7270" w:rsidRDefault="00095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спортсменов,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имиджа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B7270" w:rsidRDefault="001B7270">
      <w:pPr>
        <w:spacing w:line="267" w:lineRule="exact"/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131"/>
        <w:gridCol w:w="1440"/>
        <w:gridCol w:w="4086"/>
      </w:tblGrid>
      <w:tr w:rsidR="001B7270">
        <w:trPr>
          <w:trHeight w:val="14355"/>
        </w:trPr>
        <w:tc>
          <w:tcPr>
            <w:tcW w:w="1767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1B7270" w:rsidRDefault="00095E09">
            <w:pPr>
              <w:pStyle w:val="TableParagraph"/>
              <w:ind w:left="110" w:right="570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1B7270" w:rsidRDefault="00095E09">
            <w:pPr>
              <w:pStyle w:val="TableParagraph"/>
              <w:ind w:left="110" w:right="607"/>
              <w:jc w:val="both"/>
              <w:rPr>
                <w:sz w:val="24"/>
              </w:rPr>
            </w:pPr>
            <w:r>
              <w:rPr>
                <w:sz w:val="24"/>
              </w:rPr>
              <w:t>Запрещенные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субстанции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методы.</w:t>
            </w:r>
          </w:p>
          <w:p w:rsidR="001B7270" w:rsidRDefault="00095E09">
            <w:pPr>
              <w:pStyle w:val="TableParagraph"/>
              <w:ind w:left="110" w:right="588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допинга.</w:t>
            </w:r>
          </w:p>
          <w:p w:rsidR="001B7270" w:rsidRDefault="00095E09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допингу в спорте.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Допинг-контроль.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1B7270" w:rsidRDefault="001B7270">
            <w:pPr>
              <w:pStyle w:val="TableParagraph"/>
              <w:rPr>
                <w:sz w:val="23"/>
              </w:rPr>
            </w:pPr>
          </w:p>
          <w:p w:rsidR="001B7270" w:rsidRDefault="00095E09">
            <w:pPr>
              <w:pStyle w:val="TableParagraph"/>
              <w:spacing w:line="242" w:lineRule="auto"/>
              <w:ind w:left="110" w:right="567" w:firstLine="6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</w:p>
          <w:p w:rsidR="001B7270" w:rsidRDefault="00095E09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</w:p>
        </w:tc>
        <w:tc>
          <w:tcPr>
            <w:tcW w:w="1440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194"/>
              <w:rPr>
                <w:sz w:val="24"/>
              </w:rPr>
            </w:pPr>
            <w:r>
              <w:rPr>
                <w:sz w:val="24"/>
              </w:rPr>
              <w:t>глазах общественного мнения,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занимающиеся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борьбой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допингом.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1B7270" w:rsidRDefault="00095E09">
            <w:pPr>
              <w:pStyle w:val="TableParagraph"/>
              <w:ind w:left="112" w:right="826"/>
              <w:rPr>
                <w:sz w:val="24"/>
              </w:rPr>
            </w:pPr>
            <w:r>
              <w:rPr>
                <w:sz w:val="24"/>
              </w:rPr>
              <w:t>взятия и анализа допинг-проб.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Наказания за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1B7270" w:rsidRDefault="00095E09">
            <w:pPr>
              <w:pStyle w:val="TableParagraph"/>
              <w:ind w:left="112" w:right="108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Экономические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допинга.</w:t>
            </w:r>
          </w:p>
          <w:p w:rsidR="001B7270" w:rsidRDefault="00095E09">
            <w:pPr>
              <w:pStyle w:val="TableParagraph"/>
              <w:ind w:left="112" w:right="177"/>
              <w:jc w:val="both"/>
              <w:rPr>
                <w:sz w:val="24"/>
              </w:rPr>
            </w:pPr>
            <w:r>
              <w:rPr>
                <w:sz w:val="24"/>
              </w:rPr>
              <w:t>Влияние отношения к запрещенным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субстанциям (в т.ч. к наркотикам)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:rsidR="001B7270" w:rsidRDefault="00095E09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Определение понятия «Допинг»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антидопингового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кодекса.</w:t>
            </w:r>
          </w:p>
          <w:p w:rsidR="001B7270" w:rsidRDefault="00095E09">
            <w:pPr>
              <w:pStyle w:val="TableParagraph"/>
              <w:ind w:left="112" w:right="525"/>
              <w:rPr>
                <w:sz w:val="24"/>
              </w:rPr>
            </w:pPr>
            <w:r>
              <w:rPr>
                <w:sz w:val="24"/>
              </w:rPr>
              <w:t>Допинг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 спорта: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честность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борьбы.</w:t>
            </w:r>
          </w:p>
          <w:p w:rsidR="001B7270" w:rsidRDefault="00095E09">
            <w:pPr>
              <w:pStyle w:val="TableParagraph"/>
              <w:ind w:left="112" w:right="244"/>
              <w:rPr>
                <w:sz w:val="24"/>
              </w:rPr>
            </w:pPr>
            <w:r>
              <w:rPr>
                <w:sz w:val="24"/>
              </w:rPr>
              <w:t>Запрещенный список ВАДА,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 включения субстанций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 в него. Субстанции,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запрещенные в соревновательный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период: стимуляторы; наркотики;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каннабиноиды; глюкокортикоиды.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Субстанции, запрещенные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видах спорта: алкоголь;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бета-блокаторы.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манипуляции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компонентами; химические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манипуляции; генный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допинг.</w:t>
            </w:r>
          </w:p>
          <w:p w:rsidR="001B7270" w:rsidRDefault="00095E09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>Допинг и спортивная фармакология.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Антидопинговые ограничения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заболеваний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Разрешение на терапевтическое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запрещенных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субстанций для здоровья: текущие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риски.</w:t>
            </w:r>
          </w:p>
          <w:p w:rsidR="001B7270" w:rsidRDefault="00095E09">
            <w:pPr>
              <w:pStyle w:val="TableParagraph"/>
              <w:ind w:left="112" w:right="763"/>
              <w:rPr>
                <w:sz w:val="24"/>
              </w:rPr>
            </w:pPr>
            <w:r>
              <w:rPr>
                <w:sz w:val="24"/>
              </w:rPr>
              <w:t>Международные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стандарты, </w:t>
            </w:r>
            <w:r>
              <w:rPr>
                <w:sz w:val="24"/>
              </w:rPr>
              <w:t>регламентирующие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антидопинговую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1B7270" w:rsidRDefault="00095E09">
            <w:pPr>
              <w:pStyle w:val="TableParagraph"/>
              <w:spacing w:line="242" w:lineRule="auto"/>
              <w:ind w:left="112" w:right="434"/>
              <w:rPr>
                <w:sz w:val="24"/>
              </w:rPr>
            </w:pPr>
            <w:r>
              <w:rPr>
                <w:sz w:val="24"/>
              </w:rPr>
              <w:t>Общероссийские антидопинговые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1B7270" w:rsidRDefault="00095E09">
            <w:pPr>
              <w:pStyle w:val="TableParagraph"/>
              <w:ind w:left="112" w:right="271"/>
              <w:jc w:val="both"/>
              <w:rPr>
                <w:sz w:val="24"/>
              </w:rPr>
            </w:pPr>
            <w:r>
              <w:rPr>
                <w:sz w:val="24"/>
              </w:rPr>
              <w:t>Принципы отбора спортсменов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 проб. Вручение уведомления.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спортсмена,</w:t>
            </w:r>
          </w:p>
          <w:p w:rsidR="001B7270" w:rsidRDefault="00095E09">
            <w:pPr>
              <w:pStyle w:val="TableParagraph"/>
              <w:spacing w:line="267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сопровождающих.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</w:p>
        </w:tc>
      </w:tr>
    </w:tbl>
    <w:p w:rsidR="001B7270" w:rsidRDefault="001B7270">
      <w:pPr>
        <w:spacing w:line="267" w:lineRule="exact"/>
        <w:jc w:val="both"/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131"/>
        <w:gridCol w:w="1440"/>
        <w:gridCol w:w="4086"/>
      </w:tblGrid>
      <w:tr w:rsidR="001B7270">
        <w:trPr>
          <w:trHeight w:val="2760"/>
        </w:trPr>
        <w:tc>
          <w:tcPr>
            <w:tcW w:w="1767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4086" w:type="dxa"/>
          </w:tcPr>
          <w:p w:rsidR="001B7270" w:rsidRDefault="00095E09">
            <w:pPr>
              <w:pStyle w:val="TableParagraph"/>
              <w:ind w:left="112" w:right="390"/>
              <w:rPr>
                <w:sz w:val="24"/>
              </w:rPr>
            </w:pPr>
            <w:r>
              <w:rPr>
                <w:sz w:val="24"/>
              </w:rPr>
              <w:t>допинг-контроля,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спортсмена в случае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допинг-пробы.</w:t>
            </w:r>
          </w:p>
          <w:p w:rsidR="001B7270" w:rsidRDefault="00095E09">
            <w:pPr>
              <w:pStyle w:val="TableParagraph"/>
              <w:ind w:left="112" w:right="368"/>
              <w:rPr>
                <w:sz w:val="24"/>
              </w:rPr>
            </w:pPr>
            <w:r>
              <w:rPr>
                <w:sz w:val="24"/>
              </w:rPr>
              <w:t>Персонификация ответственности.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1B7270" w:rsidRDefault="00095E09">
            <w:pPr>
              <w:pStyle w:val="TableParagraph"/>
              <w:tabs>
                <w:tab w:val="left" w:pos="2674"/>
              </w:tabs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Последствия</w:t>
            </w:r>
          </w:p>
          <w:p w:rsidR="001B7270" w:rsidRDefault="00095E09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зависимости.</w:t>
            </w:r>
          </w:p>
        </w:tc>
      </w:tr>
    </w:tbl>
    <w:p w:rsidR="001B7270" w:rsidRDefault="001B7270">
      <w:pPr>
        <w:pStyle w:val="a3"/>
        <w:spacing w:before="3"/>
        <w:ind w:left="0"/>
        <w:rPr>
          <w:sz w:val="15"/>
        </w:rPr>
      </w:pPr>
    </w:p>
    <w:p w:rsidR="001B7270" w:rsidRPr="00EE656B" w:rsidRDefault="00095E09">
      <w:pPr>
        <w:pStyle w:val="a3"/>
        <w:spacing w:before="90"/>
        <w:ind w:left="1158"/>
        <w:jc w:val="both"/>
        <w:rPr>
          <w:b/>
          <w:i/>
          <w:u w:val="single"/>
        </w:rPr>
      </w:pPr>
      <w:r w:rsidRPr="00EE656B">
        <w:rPr>
          <w:b/>
          <w:i/>
          <w:u w:val="single"/>
        </w:rPr>
        <w:t>Планы</w:t>
      </w:r>
      <w:r w:rsidRPr="00EE656B">
        <w:rPr>
          <w:b/>
          <w:i/>
          <w:spacing w:val="-2"/>
          <w:u w:val="single"/>
        </w:rPr>
        <w:t xml:space="preserve"> </w:t>
      </w:r>
      <w:r w:rsidRPr="00EE656B">
        <w:rPr>
          <w:b/>
          <w:i/>
          <w:u w:val="single"/>
        </w:rPr>
        <w:t>инструкторской</w:t>
      </w:r>
      <w:r w:rsidRPr="00EE656B">
        <w:rPr>
          <w:b/>
          <w:i/>
          <w:spacing w:val="-6"/>
          <w:u w:val="single"/>
        </w:rPr>
        <w:t xml:space="preserve"> </w:t>
      </w:r>
      <w:r w:rsidRPr="00EE656B">
        <w:rPr>
          <w:b/>
          <w:i/>
          <w:u w:val="single"/>
        </w:rPr>
        <w:t>и</w:t>
      </w:r>
      <w:r w:rsidRPr="00EE656B">
        <w:rPr>
          <w:b/>
          <w:i/>
          <w:spacing w:val="-1"/>
          <w:u w:val="single"/>
        </w:rPr>
        <w:t xml:space="preserve"> </w:t>
      </w:r>
      <w:r w:rsidRPr="00EE656B">
        <w:rPr>
          <w:b/>
          <w:i/>
          <w:u w:val="single"/>
        </w:rPr>
        <w:t>судейской</w:t>
      </w:r>
      <w:r w:rsidRPr="00EE656B">
        <w:rPr>
          <w:b/>
          <w:i/>
          <w:spacing w:val="-2"/>
          <w:u w:val="single"/>
        </w:rPr>
        <w:t xml:space="preserve"> </w:t>
      </w:r>
      <w:r w:rsidRPr="00EE656B">
        <w:rPr>
          <w:b/>
          <w:i/>
          <w:u w:val="single"/>
        </w:rPr>
        <w:t>практики</w:t>
      </w:r>
    </w:p>
    <w:p w:rsidR="001B7270" w:rsidRDefault="00095E09">
      <w:pPr>
        <w:pStyle w:val="a3"/>
        <w:spacing w:before="137" w:after="9" w:line="360" w:lineRule="auto"/>
        <w:ind w:left="438" w:right="584" w:firstLine="720"/>
        <w:jc w:val="both"/>
      </w:pPr>
      <w:r>
        <w:t>Работа по привитию инструкторских и судейских навыков проводится в форме</w:t>
      </w:r>
      <w:r>
        <w:rPr>
          <w:spacing w:val="1"/>
        </w:rPr>
        <w:t xml:space="preserve"> </w:t>
      </w:r>
      <w:r>
        <w:t>бесед,</w:t>
      </w:r>
      <w:r>
        <w:rPr>
          <w:spacing w:val="-7"/>
        </w:rPr>
        <w:t xml:space="preserve"> </w:t>
      </w:r>
      <w:r>
        <w:t>семинаров,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9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соревнований.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судейства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обучающимися звания инструктора-общественника и судьи по спорту и последующего</w:t>
      </w:r>
      <w:r>
        <w:rPr>
          <w:spacing w:val="1"/>
        </w:rPr>
        <w:t xml:space="preserve"> </w:t>
      </w:r>
      <w:r>
        <w:t>привлечения их к тренерской и судейской работе, а также имеет большое воспитательное</w:t>
      </w:r>
      <w:r>
        <w:rPr>
          <w:spacing w:val="1"/>
        </w:rPr>
        <w:t xml:space="preserve"> </w:t>
      </w:r>
      <w:r>
        <w:t>значение – у занимающихся воспитывается потребность к наставничеству, 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тренировочному</w:t>
      </w:r>
      <w:r>
        <w:rPr>
          <w:spacing w:val="-9"/>
        </w:rPr>
        <w:t xml:space="preserve"> </w:t>
      </w:r>
      <w:r>
        <w:t>процессу</w:t>
      </w:r>
      <w:r>
        <w:rPr>
          <w:spacing w:val="-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уважение к решению</w:t>
      </w:r>
      <w:r>
        <w:rPr>
          <w:spacing w:val="-6"/>
        </w:rPr>
        <w:t xml:space="preserve"> </w:t>
      </w:r>
      <w:r>
        <w:t>судей.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193"/>
      </w:tblGrid>
      <w:tr w:rsidR="001B7270">
        <w:trPr>
          <w:trHeight w:val="830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242" w:lineRule="auto"/>
              <w:ind w:left="533" w:right="127" w:hanging="375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268" w:lineRule="exact"/>
              <w:ind w:left="86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1B7270">
        <w:trPr>
          <w:trHeight w:val="1656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360" w:lineRule="auto"/>
              <w:ind w:left="533" w:right="274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тренеру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B7270" w:rsidRDefault="00095E0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  <w:p w:rsidR="001B7270" w:rsidRDefault="00095E09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</w:tr>
      <w:tr w:rsidR="001B7270">
        <w:trPr>
          <w:trHeight w:val="2895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360" w:lineRule="auto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tabs>
                <w:tab w:val="left" w:pos="1673"/>
                <w:tab w:val="left" w:pos="2570"/>
                <w:tab w:val="left" w:pos="3754"/>
                <w:tab w:val="left" w:pos="5116"/>
                <w:tab w:val="left" w:pos="6421"/>
              </w:tabs>
              <w:spacing w:line="360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части</w:t>
            </w:r>
            <w:r>
              <w:rPr>
                <w:sz w:val="24"/>
              </w:rPr>
              <w:tab/>
              <w:t>занятия:</w:t>
            </w:r>
            <w:r>
              <w:rPr>
                <w:sz w:val="24"/>
              </w:rPr>
              <w:tab/>
              <w:t>разминки,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1B7270" w:rsidRDefault="00095E09">
            <w:pPr>
              <w:pStyle w:val="TableParagraph"/>
              <w:spacing w:line="360" w:lineRule="auto"/>
              <w:ind w:left="110" w:right="1306"/>
              <w:rPr>
                <w:sz w:val="24"/>
              </w:rPr>
            </w:pPr>
            <w:r>
              <w:rPr>
                <w:sz w:val="24"/>
              </w:rPr>
              <w:t>Помощь тренеру в проведении тренировочного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плана (конспекта) тренировочного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составлении календаря 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 соревнований</w:t>
            </w:r>
          </w:p>
          <w:p w:rsidR="001B7270" w:rsidRDefault="00095E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судействе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</w:tr>
      <w:tr w:rsidR="001B7270">
        <w:trPr>
          <w:trHeight w:val="2073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360" w:lineRule="auto"/>
              <w:ind w:left="110" w:right="91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</w:p>
          <w:p w:rsidR="001B7270" w:rsidRDefault="00095E09">
            <w:pPr>
              <w:pStyle w:val="TableParagraph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высшего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B7270" w:rsidRDefault="00095E09">
            <w:pPr>
              <w:pStyle w:val="TableParagraph"/>
              <w:spacing w:before="137" w:line="360" w:lineRule="auto"/>
              <w:ind w:left="110" w:right="1294"/>
              <w:rPr>
                <w:sz w:val="24"/>
              </w:rPr>
            </w:pPr>
            <w:r>
              <w:rPr>
                <w:sz w:val="24"/>
              </w:rPr>
              <w:t>Составление плана (конспекта) тренировочного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составлении календаря 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  <w:p w:rsidR="001B7270" w:rsidRDefault="00095E0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</w:tr>
    </w:tbl>
    <w:p w:rsidR="001B7270" w:rsidRDefault="001B7270">
      <w:pPr>
        <w:rPr>
          <w:sz w:val="24"/>
        </w:rPr>
        <w:sectPr w:rsidR="001B7270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193"/>
      </w:tblGrid>
      <w:tr w:rsidR="001B7270">
        <w:trPr>
          <w:trHeight w:val="830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263" w:lineRule="exact"/>
              <w:ind w:left="470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спортивного</w:t>
            </w:r>
          </w:p>
          <w:p w:rsidR="001B7270" w:rsidRDefault="00095E09">
            <w:pPr>
              <w:pStyle w:val="TableParagraph"/>
              <w:spacing w:before="141"/>
              <w:ind w:left="552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</w:tr>
    </w:tbl>
    <w:p w:rsidR="001B7270" w:rsidRDefault="00095E09">
      <w:pPr>
        <w:pStyle w:val="a3"/>
        <w:tabs>
          <w:tab w:val="left" w:pos="2122"/>
          <w:tab w:val="left" w:pos="3819"/>
          <w:tab w:val="left" w:pos="6448"/>
          <w:tab w:val="left" w:pos="8074"/>
          <w:tab w:val="left" w:pos="8476"/>
        </w:tabs>
        <w:spacing w:line="360" w:lineRule="auto"/>
        <w:ind w:left="438" w:right="588" w:firstLine="720"/>
      </w:pPr>
      <w:r>
        <w:t>Планы</w:t>
      </w:r>
      <w:r>
        <w:tab/>
        <w:t>медицинских,</w:t>
      </w:r>
      <w:r>
        <w:tab/>
        <w:t>медико-биологических</w:t>
      </w:r>
      <w:r>
        <w:tab/>
        <w:t>мероприятий</w:t>
      </w:r>
      <w:r>
        <w:tab/>
        <w:t>и</w:t>
      </w:r>
      <w:r>
        <w:tab/>
      </w:r>
      <w:r>
        <w:rPr>
          <w:spacing w:val="-1"/>
        </w:rPr>
        <w:t>применения</w:t>
      </w:r>
      <w:r>
        <w:rPr>
          <w:spacing w:val="-57"/>
        </w:rPr>
        <w:t xml:space="preserve"> </w:t>
      </w:r>
      <w:r>
        <w:t>восстановительных</w:t>
      </w:r>
      <w:r>
        <w:rPr>
          <w:spacing w:val="-4"/>
        </w:rPr>
        <w:t xml:space="preserve"> </w:t>
      </w:r>
      <w:r>
        <w:t>средств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193"/>
      </w:tblGrid>
      <w:tr w:rsidR="001B7270">
        <w:trPr>
          <w:trHeight w:val="1242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261" w:lineRule="exact"/>
              <w:ind w:left="140" w:right="125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:rsidR="001B7270" w:rsidRDefault="00095E09">
            <w:pPr>
              <w:pStyle w:val="TableParagraph"/>
              <w:spacing w:before="2"/>
              <w:ind w:left="140" w:right="123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261" w:lineRule="exact"/>
              <w:ind w:left="869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B7270" w:rsidRDefault="00095E09">
            <w:pPr>
              <w:pStyle w:val="TableParagraph"/>
              <w:spacing w:before="141"/>
              <w:ind w:left="148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</w:tr>
      <w:tr w:rsidR="001B7270">
        <w:trPr>
          <w:trHeight w:val="9074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362" w:lineRule="auto"/>
              <w:ind w:left="533" w:right="274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261" w:lineRule="exact"/>
              <w:ind w:left="648"/>
              <w:jc w:val="both"/>
              <w:rPr>
                <w:sz w:val="24"/>
              </w:rPr>
            </w:pPr>
            <w:r>
              <w:rPr>
                <w:rFonts w:ascii="Arial MT" w:hAnsi="Arial MT"/>
                <w:sz w:val="20"/>
              </w:rPr>
              <w:t>-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:rsidR="001B7270" w:rsidRDefault="00095E09">
            <w:pPr>
              <w:pStyle w:val="TableParagraph"/>
              <w:spacing w:before="141" w:line="360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тренированности спортсменов;</w:t>
            </w:r>
          </w:p>
          <w:p w:rsidR="001B7270" w:rsidRDefault="00095E09">
            <w:pPr>
              <w:pStyle w:val="TableParagraph"/>
              <w:numPr>
                <w:ilvl w:val="0"/>
                <w:numId w:val="32"/>
              </w:numPr>
              <w:tabs>
                <w:tab w:val="left" w:pos="913"/>
              </w:tabs>
              <w:spacing w:line="360" w:lineRule="auto"/>
              <w:ind w:right="102" w:firstLine="53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1B7270" w:rsidRDefault="00095E09">
            <w:pPr>
              <w:pStyle w:val="TableParagraph"/>
              <w:numPr>
                <w:ilvl w:val="0"/>
                <w:numId w:val="32"/>
              </w:numPr>
              <w:tabs>
                <w:tab w:val="left" w:pos="894"/>
              </w:tabs>
              <w:spacing w:line="360" w:lineRule="auto"/>
              <w:ind w:right="92" w:firstLine="538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1B7270" w:rsidRDefault="00095E09">
            <w:pPr>
              <w:pStyle w:val="TableParagraph"/>
              <w:numPr>
                <w:ilvl w:val="0"/>
                <w:numId w:val="32"/>
              </w:numPr>
              <w:tabs>
                <w:tab w:val="left" w:pos="860"/>
              </w:tabs>
              <w:spacing w:line="360" w:lineRule="auto"/>
              <w:ind w:right="96" w:firstLine="538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правил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1B7270" w:rsidRDefault="00095E09">
            <w:pPr>
              <w:pStyle w:val="TableParagraph"/>
              <w:numPr>
                <w:ilvl w:val="0"/>
                <w:numId w:val="31"/>
              </w:numPr>
              <w:tabs>
                <w:tab w:val="left" w:pos="437"/>
              </w:tabs>
              <w:spacing w:before="1" w:line="357" w:lineRule="auto"/>
              <w:ind w:right="138" w:firstLine="0"/>
              <w:jc w:val="both"/>
              <w:rPr>
                <w:sz w:val="26"/>
              </w:rPr>
            </w:pPr>
            <w:r>
              <w:rPr>
                <w:sz w:val="26"/>
              </w:rPr>
              <w:t>варьирование продолжительности и характера отдыха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тренировочных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занятиях;</w:t>
            </w:r>
          </w:p>
          <w:p w:rsidR="001B7270" w:rsidRDefault="00095E09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7" w:line="360" w:lineRule="auto"/>
              <w:ind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оздоровительные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физкультминутки, динамические паузы, минутки релаксации,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дыхательная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массаж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активных точек;</w:t>
            </w:r>
          </w:p>
          <w:p w:rsidR="001B7270" w:rsidRDefault="00095E09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line="362" w:lineRule="auto"/>
              <w:ind w:right="143" w:firstLine="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расслабления;</w:t>
            </w:r>
          </w:p>
          <w:p w:rsidR="001B7270" w:rsidRDefault="00095E09">
            <w:pPr>
              <w:pStyle w:val="TableParagraph"/>
              <w:numPr>
                <w:ilvl w:val="0"/>
                <w:numId w:val="31"/>
              </w:numPr>
              <w:tabs>
                <w:tab w:val="left" w:pos="264"/>
              </w:tabs>
              <w:spacing w:line="294" w:lineRule="exact"/>
              <w:ind w:left="263" w:hanging="154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игровых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методов;</w:t>
            </w:r>
          </w:p>
          <w:p w:rsidR="001B7270" w:rsidRDefault="00095E09">
            <w:pPr>
              <w:pStyle w:val="TableParagraph"/>
              <w:numPr>
                <w:ilvl w:val="0"/>
                <w:numId w:val="31"/>
              </w:numPr>
              <w:tabs>
                <w:tab w:val="left" w:pos="255"/>
              </w:tabs>
              <w:spacing w:before="8" w:line="440" w:lineRule="atLeast"/>
              <w:ind w:right="136" w:firstLine="0"/>
              <w:jc w:val="both"/>
              <w:rPr>
                <w:sz w:val="26"/>
              </w:rPr>
            </w:pPr>
            <w:r>
              <w:rPr>
                <w:sz w:val="26"/>
              </w:rPr>
              <w:t>санитарно-гигиенический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режимом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местами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 соревнований</w:t>
            </w:r>
          </w:p>
        </w:tc>
      </w:tr>
      <w:tr w:rsidR="001B7270">
        <w:trPr>
          <w:trHeight w:val="2486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360" w:lineRule="auto"/>
              <w:ind w:left="134" w:right="125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numPr>
                <w:ilvl w:val="0"/>
                <w:numId w:val="30"/>
              </w:numPr>
              <w:tabs>
                <w:tab w:val="left" w:pos="807"/>
              </w:tabs>
              <w:spacing w:line="360" w:lineRule="auto"/>
              <w:ind w:right="97" w:firstLine="538"/>
              <w:jc w:val="both"/>
              <w:rPr>
                <w:sz w:val="24"/>
              </w:rPr>
            </w:pPr>
            <w:r>
              <w:rPr>
                <w:sz w:val="24"/>
              </w:rPr>
              <w:t>оценка организации и методики проведения 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1B7270" w:rsidRDefault="00095E09">
            <w:pPr>
              <w:pStyle w:val="TableParagraph"/>
              <w:numPr>
                <w:ilvl w:val="0"/>
                <w:numId w:val="30"/>
              </w:numPr>
              <w:tabs>
                <w:tab w:val="left" w:pos="913"/>
              </w:tabs>
              <w:spacing w:line="360" w:lineRule="auto"/>
              <w:ind w:right="102" w:firstLine="53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1B7270" w:rsidRDefault="00095E09">
            <w:pPr>
              <w:pStyle w:val="TableParagraph"/>
              <w:numPr>
                <w:ilvl w:val="0"/>
                <w:numId w:val="30"/>
              </w:numPr>
              <w:tabs>
                <w:tab w:val="left" w:pos="894"/>
              </w:tabs>
              <w:ind w:left="893" w:hanging="246"/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</w:tbl>
    <w:p w:rsidR="001B7270" w:rsidRDefault="001B7270">
      <w:pPr>
        <w:jc w:val="both"/>
        <w:rPr>
          <w:sz w:val="24"/>
        </w:rPr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193"/>
      </w:tblGrid>
      <w:tr w:rsidR="001B7270">
        <w:trPr>
          <w:trHeight w:val="14216"/>
        </w:trPr>
        <w:tc>
          <w:tcPr>
            <w:tcW w:w="2233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spacing w:line="362" w:lineRule="auto"/>
              <w:ind w:left="110" w:right="104"/>
              <w:jc w:val="both"/>
              <w:rPr>
                <w:sz w:val="24"/>
              </w:rPr>
            </w:pP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1B7270" w:rsidRDefault="00095E09">
            <w:pPr>
              <w:pStyle w:val="TableParagraph"/>
              <w:spacing w:line="360" w:lineRule="auto"/>
              <w:ind w:left="110" w:right="102" w:firstLine="53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правил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264"/>
              </w:tabs>
              <w:spacing w:line="298" w:lineRule="exact"/>
              <w:ind w:left="263"/>
              <w:jc w:val="both"/>
              <w:rPr>
                <w:sz w:val="26"/>
              </w:rPr>
            </w:pPr>
            <w:r>
              <w:rPr>
                <w:sz w:val="26"/>
              </w:rPr>
              <w:t>периодические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медицинские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осмотры;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331"/>
              </w:tabs>
              <w:spacing w:before="135" w:line="357" w:lineRule="auto"/>
              <w:ind w:right="146" w:firstLine="0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медицинские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осмотры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соревнованиях,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 болезни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травмы;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586"/>
              </w:tabs>
              <w:spacing w:before="7" w:line="360" w:lineRule="auto"/>
              <w:ind w:right="137" w:firstLine="0"/>
              <w:jc w:val="both"/>
              <w:rPr>
                <w:sz w:val="26"/>
              </w:rPr>
            </w:pPr>
            <w:r>
              <w:rPr>
                <w:sz w:val="26"/>
              </w:rPr>
              <w:t>врачебно-педагогические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определения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реакции спортсменов на тренировочные и соревновательные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нагрузки;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line="362" w:lineRule="auto"/>
              <w:ind w:right="136" w:firstLine="0"/>
              <w:jc w:val="both"/>
              <w:rPr>
                <w:sz w:val="26"/>
              </w:rPr>
            </w:pPr>
            <w:r>
              <w:rPr>
                <w:sz w:val="26"/>
              </w:rPr>
              <w:t>санитарно-гигиенический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режимом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местами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спортивных соревнований;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601"/>
              </w:tabs>
              <w:spacing w:line="362" w:lineRule="auto"/>
              <w:ind w:right="138" w:firstLine="0"/>
              <w:jc w:val="both"/>
              <w:rPr>
                <w:sz w:val="26"/>
              </w:rPr>
            </w:pPr>
            <w:r>
              <w:rPr>
                <w:sz w:val="26"/>
              </w:rPr>
              <w:t>привитие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гигиенических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привычки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неукоснительно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рекомендации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врача;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spacing w:line="360" w:lineRule="auto"/>
              <w:ind w:right="131" w:firstLine="0"/>
              <w:jc w:val="both"/>
              <w:rPr>
                <w:sz w:val="26"/>
              </w:rPr>
            </w:pP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оздоровительные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моменты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занятиях: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физкультминутки, динамические паузы, минутки релаксации,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дыхательная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гимнастика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глаз,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массаж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активных точек;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553"/>
              </w:tabs>
              <w:spacing w:line="360" w:lineRule="auto"/>
              <w:ind w:right="136" w:firstLine="0"/>
              <w:jc w:val="both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восстановительных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варьирование продолжительности и характера отдыха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расслабления,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переключений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упражнения на другое; тренировочные занятия с малыми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величине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нагрузками;</w:t>
            </w:r>
          </w:p>
          <w:p w:rsidR="001B7270" w:rsidRDefault="00095E09">
            <w:pPr>
              <w:pStyle w:val="TableParagraph"/>
              <w:numPr>
                <w:ilvl w:val="0"/>
                <w:numId w:val="29"/>
              </w:numPr>
              <w:tabs>
                <w:tab w:val="left" w:pos="346"/>
              </w:tabs>
              <w:spacing w:line="360" w:lineRule="auto"/>
              <w:ind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снижение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нервно-психической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тренировок: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аутогенная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психорегулирующая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внушения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(внушенный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сон-отдых),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мышечной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релаксации,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специальные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дыхательные</w:t>
            </w:r>
          </w:p>
          <w:p w:rsidR="001B7270" w:rsidRDefault="00095E0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упражнения,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благоприятный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психологический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микроклимат</w:t>
            </w:r>
          </w:p>
        </w:tc>
      </w:tr>
    </w:tbl>
    <w:p w:rsidR="001B7270" w:rsidRDefault="001B7270">
      <w:pPr>
        <w:jc w:val="both"/>
        <w:rPr>
          <w:sz w:val="26"/>
        </w:rPr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7193"/>
      </w:tblGrid>
      <w:tr w:rsidR="001B7270">
        <w:trPr>
          <w:trHeight w:val="12559"/>
        </w:trPr>
        <w:tc>
          <w:tcPr>
            <w:tcW w:w="2233" w:type="dxa"/>
          </w:tcPr>
          <w:p w:rsidR="001B7270" w:rsidRDefault="00095E09">
            <w:pPr>
              <w:pStyle w:val="TableParagraph"/>
              <w:spacing w:line="360" w:lineRule="auto"/>
              <w:ind w:left="110" w:right="91" w:hanging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193" w:type="dxa"/>
          </w:tcPr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264"/>
              </w:tabs>
              <w:spacing w:line="286" w:lineRule="exact"/>
              <w:ind w:left="263"/>
              <w:jc w:val="both"/>
              <w:rPr>
                <w:sz w:val="26"/>
              </w:rPr>
            </w:pPr>
            <w:r>
              <w:rPr>
                <w:sz w:val="26"/>
              </w:rPr>
              <w:t>периодические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медицинские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осмотры;</w:t>
            </w:r>
          </w:p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331"/>
              </w:tabs>
              <w:spacing w:before="152" w:line="357" w:lineRule="auto"/>
              <w:ind w:right="146" w:firstLine="0"/>
              <w:jc w:val="both"/>
              <w:rPr>
                <w:sz w:val="26"/>
              </w:rPr>
            </w:pPr>
            <w:r>
              <w:rPr>
                <w:sz w:val="26"/>
              </w:rPr>
              <w:t>дополнительные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медицинские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осмотры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участием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соревнованиях,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после болезни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травмы;</w:t>
            </w:r>
          </w:p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586"/>
              </w:tabs>
              <w:spacing w:before="7" w:line="360" w:lineRule="auto"/>
              <w:ind w:right="137" w:firstLine="0"/>
              <w:jc w:val="both"/>
              <w:rPr>
                <w:sz w:val="26"/>
              </w:rPr>
            </w:pPr>
            <w:r>
              <w:rPr>
                <w:sz w:val="26"/>
              </w:rPr>
              <w:t>врачебно-педагогические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наблюдения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процессе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целью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определения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реакции спортсменов на тренировочные и соревновательные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нагрузки;</w:t>
            </w:r>
          </w:p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line="362" w:lineRule="auto"/>
              <w:ind w:right="136" w:firstLine="0"/>
              <w:jc w:val="both"/>
              <w:rPr>
                <w:sz w:val="26"/>
              </w:rPr>
            </w:pPr>
            <w:r>
              <w:rPr>
                <w:sz w:val="26"/>
              </w:rPr>
              <w:t>санитарно-гигиенический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режимом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местами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проведения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 соревнований;</w:t>
            </w:r>
          </w:p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418"/>
                <w:tab w:val="left" w:pos="2183"/>
                <w:tab w:val="left" w:pos="4280"/>
                <w:tab w:val="left" w:pos="5130"/>
              </w:tabs>
              <w:spacing w:line="360" w:lineRule="auto"/>
              <w:ind w:right="138" w:firstLine="0"/>
              <w:jc w:val="both"/>
              <w:rPr>
                <w:sz w:val="26"/>
              </w:rPr>
            </w:pPr>
            <w:r>
              <w:rPr>
                <w:sz w:val="26"/>
              </w:rPr>
              <w:t>оценка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спортивных</w:t>
            </w:r>
            <w:r>
              <w:rPr>
                <w:spacing w:val="66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прогнозу,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выполнение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тренировочным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нагрузкам,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диагностика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функционального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уровень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физической,</w:t>
            </w:r>
            <w:r>
              <w:rPr>
                <w:sz w:val="26"/>
              </w:rPr>
              <w:tab/>
              <w:t>технической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психологической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подготовленности;</w:t>
            </w:r>
          </w:p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553"/>
              </w:tabs>
              <w:spacing w:line="360" w:lineRule="auto"/>
              <w:ind w:right="136" w:firstLine="0"/>
              <w:jc w:val="both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объема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восстановительных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варьирование продолжительности и характера отдыха 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упражнениями,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тренировочными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циклами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активного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отдыха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расслабления,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переключений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упражнения на другое; тренировочные занятия с малыми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величине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нагрузками;</w:t>
            </w:r>
          </w:p>
          <w:p w:rsidR="001B7270" w:rsidRDefault="00095E09">
            <w:pPr>
              <w:pStyle w:val="TableParagraph"/>
              <w:numPr>
                <w:ilvl w:val="0"/>
                <w:numId w:val="28"/>
              </w:numPr>
              <w:tabs>
                <w:tab w:val="left" w:pos="346"/>
              </w:tabs>
              <w:spacing w:line="360" w:lineRule="auto"/>
              <w:ind w:right="129" w:firstLine="0"/>
              <w:jc w:val="both"/>
              <w:rPr>
                <w:sz w:val="26"/>
              </w:rPr>
            </w:pPr>
            <w:r>
              <w:rPr>
                <w:sz w:val="26"/>
              </w:rPr>
              <w:t>снижение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нервно-психической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ответственных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соревнований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напряженных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тренировок: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аутогенная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психорегулирующая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тренировка,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средства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внушения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(внушенный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сон-отдых),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приемы</w:t>
            </w:r>
          </w:p>
          <w:p w:rsidR="001B7270" w:rsidRDefault="00095E09">
            <w:pPr>
              <w:pStyle w:val="TableParagraph"/>
              <w:ind w:left="110"/>
              <w:jc w:val="both"/>
              <w:rPr>
                <w:sz w:val="26"/>
              </w:rPr>
            </w:pPr>
            <w:r>
              <w:rPr>
                <w:sz w:val="26"/>
              </w:rPr>
              <w:t>мышечной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релаксации,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специальные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дыхательные</w:t>
            </w:r>
          </w:p>
        </w:tc>
      </w:tr>
    </w:tbl>
    <w:p w:rsidR="001B7270" w:rsidRDefault="001B7270">
      <w:pPr>
        <w:pStyle w:val="a3"/>
        <w:spacing w:before="9"/>
        <w:ind w:left="0"/>
        <w:rPr>
          <w:sz w:val="27"/>
        </w:rPr>
      </w:pPr>
    </w:p>
    <w:p w:rsidR="001B7270" w:rsidRDefault="00095E09">
      <w:pPr>
        <w:pStyle w:val="11"/>
        <w:numPr>
          <w:ilvl w:val="0"/>
          <w:numId w:val="39"/>
        </w:numPr>
        <w:tabs>
          <w:tab w:val="left" w:pos="4620"/>
          <w:tab w:val="left" w:pos="4621"/>
        </w:tabs>
        <w:jc w:val="left"/>
      </w:pPr>
      <w:r>
        <w:t>Система</w:t>
      </w:r>
      <w:r>
        <w:rPr>
          <w:spacing w:val="-3"/>
        </w:rPr>
        <w:t xml:space="preserve"> </w:t>
      </w:r>
      <w:r>
        <w:t>контроля</w:t>
      </w:r>
    </w:p>
    <w:p w:rsidR="001B7270" w:rsidRDefault="00095E09">
      <w:pPr>
        <w:pStyle w:val="a3"/>
        <w:tabs>
          <w:tab w:val="left" w:pos="1157"/>
          <w:tab w:val="left" w:pos="4212"/>
          <w:tab w:val="left" w:pos="6430"/>
          <w:tab w:val="left" w:pos="6752"/>
          <w:tab w:val="left" w:pos="8516"/>
        </w:tabs>
        <w:spacing w:before="132" w:line="360" w:lineRule="auto"/>
        <w:ind w:right="544" w:firstLine="720"/>
      </w:pPr>
      <w:r>
        <w:t>По</w:t>
      </w:r>
      <w:r>
        <w:rPr>
          <w:spacing w:val="30"/>
        </w:rPr>
        <w:t xml:space="preserve"> </w:t>
      </w:r>
      <w:r>
        <w:t>итогам</w:t>
      </w:r>
      <w:r>
        <w:rPr>
          <w:spacing w:val="22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применительно</w:t>
      </w:r>
      <w:r>
        <w:rPr>
          <w:spacing w:val="30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этапам</w:t>
      </w:r>
      <w:r>
        <w:rPr>
          <w:spacing w:val="27"/>
        </w:rPr>
        <w:t xml:space="preserve"> </w:t>
      </w:r>
      <w:r>
        <w:t>спортивной</w:t>
      </w:r>
      <w:r>
        <w:rPr>
          <w:spacing w:val="26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лицу,</w:t>
      </w:r>
      <w:r>
        <w:tab/>
        <w:t xml:space="preserve">проходящему  </w:t>
      </w:r>
      <w:r>
        <w:rPr>
          <w:spacing w:val="11"/>
        </w:rPr>
        <w:t xml:space="preserve"> </w:t>
      </w:r>
      <w:r>
        <w:t>спортивную</w:t>
      </w:r>
      <w:r>
        <w:tab/>
        <w:t xml:space="preserve">подготовку  </w:t>
      </w:r>
      <w:r>
        <w:rPr>
          <w:spacing w:val="14"/>
        </w:rPr>
        <w:t xml:space="preserve"> </w:t>
      </w:r>
      <w:r>
        <w:t>(далее</w:t>
      </w:r>
      <w:r>
        <w:tab/>
        <w:t>–</w:t>
      </w:r>
      <w:r>
        <w:tab/>
        <w:t>обучающихся),</w:t>
      </w:r>
      <w:r>
        <w:tab/>
        <w:t>необходимо</w:t>
      </w:r>
    </w:p>
    <w:p w:rsidR="001B7270" w:rsidRDefault="001B7270">
      <w:pPr>
        <w:spacing w:line="360" w:lineRule="auto"/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p w:rsidR="001B7270" w:rsidRDefault="00095E09">
      <w:pPr>
        <w:pStyle w:val="a3"/>
        <w:spacing w:before="66" w:line="360" w:lineRule="auto"/>
      </w:pPr>
      <w:r>
        <w:lastRenderedPageBreak/>
        <w:t>выполнить следующие требования к результатам прохождения Программы, в</w:t>
      </w:r>
      <w:r>
        <w:rPr>
          <w:spacing w:val="1"/>
        </w:rPr>
        <w:t xml:space="preserve"> </w:t>
      </w:r>
      <w:r>
        <w:t>том числе, к</w:t>
      </w:r>
      <w:r>
        <w:rPr>
          <w:spacing w:val="-57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соревнованиях:</w:t>
      </w:r>
    </w:p>
    <w:p w:rsidR="001B7270" w:rsidRPr="00EE656B" w:rsidRDefault="00095E09">
      <w:pPr>
        <w:pStyle w:val="a3"/>
        <w:spacing w:before="3"/>
        <w:ind w:left="1120"/>
        <w:rPr>
          <w:i/>
        </w:rPr>
      </w:pPr>
      <w:r w:rsidRPr="00EE656B">
        <w:rPr>
          <w:i/>
        </w:rPr>
        <w:t>На</w:t>
      </w:r>
      <w:r w:rsidRPr="00EE656B">
        <w:rPr>
          <w:i/>
          <w:spacing w:val="-3"/>
        </w:rPr>
        <w:t xml:space="preserve"> </w:t>
      </w:r>
      <w:r w:rsidRPr="00EE656B">
        <w:rPr>
          <w:i/>
        </w:rPr>
        <w:t>этапе</w:t>
      </w:r>
      <w:r w:rsidRPr="00EE656B">
        <w:rPr>
          <w:i/>
          <w:spacing w:val="-2"/>
        </w:rPr>
        <w:t xml:space="preserve"> </w:t>
      </w:r>
      <w:r w:rsidRPr="00EE656B">
        <w:rPr>
          <w:i/>
        </w:rPr>
        <w:t>начальной</w:t>
      </w:r>
      <w:r w:rsidRPr="00EE656B">
        <w:rPr>
          <w:i/>
          <w:spacing w:val="-4"/>
        </w:rPr>
        <w:t xml:space="preserve"> </w:t>
      </w:r>
      <w:r w:rsidRPr="00EE656B">
        <w:rPr>
          <w:i/>
        </w:rPr>
        <w:t>подготовки: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9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повысить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подготовленности;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«шахматы»;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3"/>
        <w:ind w:hanging="361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правилах;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9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 w:line="350" w:lineRule="auto"/>
        <w:ind w:right="555"/>
        <w:rPr>
          <w:sz w:val="24"/>
        </w:rPr>
      </w:pPr>
      <w:r>
        <w:rPr>
          <w:sz w:val="24"/>
        </w:rPr>
        <w:t>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8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2" w:line="350" w:lineRule="auto"/>
        <w:ind w:right="548"/>
        <w:rPr>
          <w:sz w:val="24"/>
        </w:rPr>
      </w:pPr>
      <w:r>
        <w:rPr>
          <w:sz w:val="24"/>
        </w:rPr>
        <w:t>получить</w:t>
      </w:r>
      <w:r>
        <w:rPr>
          <w:spacing w:val="4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1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перевода 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специализации;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4"/>
        <w:ind w:hanging="361"/>
        <w:rPr>
          <w:sz w:val="24"/>
        </w:rPr>
      </w:pPr>
      <w:r>
        <w:rPr>
          <w:sz w:val="24"/>
        </w:rPr>
        <w:t>ежегодно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нормативы.</w:t>
      </w:r>
    </w:p>
    <w:p w:rsidR="001B7270" w:rsidRPr="00EE656B" w:rsidRDefault="00095E09">
      <w:pPr>
        <w:pStyle w:val="a3"/>
        <w:spacing w:before="136"/>
        <w:ind w:left="1120"/>
        <w:rPr>
          <w:i/>
        </w:rPr>
      </w:pPr>
      <w:r w:rsidRPr="00EE656B">
        <w:rPr>
          <w:i/>
        </w:rPr>
        <w:t>На</w:t>
      </w:r>
      <w:r w:rsidRPr="00EE656B">
        <w:rPr>
          <w:i/>
          <w:spacing w:val="-2"/>
        </w:rPr>
        <w:t xml:space="preserve"> </w:t>
      </w:r>
      <w:r w:rsidRPr="00EE656B">
        <w:rPr>
          <w:i/>
        </w:rPr>
        <w:t>учебно-тренировочном</w:t>
      </w:r>
      <w:r w:rsidRPr="00EE656B">
        <w:rPr>
          <w:i/>
          <w:spacing w:val="-7"/>
        </w:rPr>
        <w:t xml:space="preserve"> </w:t>
      </w:r>
      <w:r w:rsidRPr="00EE656B">
        <w:rPr>
          <w:i/>
        </w:rPr>
        <w:t>этапе</w:t>
      </w:r>
      <w:r w:rsidRPr="00EE656B">
        <w:rPr>
          <w:i/>
          <w:spacing w:val="-5"/>
        </w:rPr>
        <w:t xml:space="preserve"> </w:t>
      </w:r>
      <w:r w:rsidRPr="00EE656B">
        <w:rPr>
          <w:i/>
        </w:rPr>
        <w:t>(этапе</w:t>
      </w:r>
      <w:r w:rsidRPr="00EE656B">
        <w:rPr>
          <w:i/>
          <w:spacing w:val="-5"/>
        </w:rPr>
        <w:t xml:space="preserve"> </w:t>
      </w:r>
      <w:r w:rsidRPr="00EE656B">
        <w:rPr>
          <w:i/>
        </w:rPr>
        <w:t>спортивной</w:t>
      </w:r>
      <w:r w:rsidRPr="00EE656B">
        <w:rPr>
          <w:i/>
          <w:spacing w:val="-7"/>
        </w:rPr>
        <w:t xml:space="preserve"> </w:t>
      </w:r>
      <w:r w:rsidRPr="00EE656B">
        <w:rPr>
          <w:i/>
        </w:rPr>
        <w:t>специализации):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138" w:line="350" w:lineRule="auto"/>
        <w:ind w:right="550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13" w:line="357" w:lineRule="auto"/>
        <w:ind w:right="549"/>
        <w:jc w:val="both"/>
        <w:rPr>
          <w:sz w:val="24"/>
        </w:rPr>
      </w:pPr>
      <w:r>
        <w:rPr>
          <w:sz w:val="24"/>
        </w:rPr>
        <w:t>изучить основы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занятиях видом спорт «шахматы» и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3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3"/>
        <w:ind w:hanging="361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«шахматы»;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138" w:line="355" w:lineRule="auto"/>
        <w:ind w:right="550"/>
        <w:jc w:val="both"/>
        <w:rPr>
          <w:sz w:val="24"/>
        </w:rPr>
      </w:pPr>
      <w:r>
        <w:rPr>
          <w:sz w:val="24"/>
        </w:rPr>
        <w:t>принимать участие в официальных спортивных соревнованиях, не ниже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2"/>
          <w:sz w:val="24"/>
        </w:rPr>
        <w:t xml:space="preserve"> </w:t>
      </w:r>
      <w:r>
        <w:rPr>
          <w:sz w:val="24"/>
        </w:rPr>
        <w:t>году;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6" w:line="355" w:lineRule="auto"/>
        <w:ind w:right="544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официальных спортивных соревнованиях, не ниже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соревнований субъекта Российской Федерации, начиная с четвертого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6" w:line="355" w:lineRule="auto"/>
        <w:ind w:right="551"/>
        <w:rPr>
          <w:sz w:val="24"/>
        </w:rPr>
      </w:pPr>
      <w:r>
        <w:rPr>
          <w:sz w:val="24"/>
        </w:rPr>
        <w:t>получить</w:t>
      </w:r>
      <w:r>
        <w:rPr>
          <w:spacing w:val="4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0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зачисления или перевода на этап совершенствования спортивного мастерства.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мастерства:</w:t>
      </w:r>
    </w:p>
    <w:p w:rsidR="001B7270" w:rsidRDefault="001B7270">
      <w:pPr>
        <w:spacing w:line="355" w:lineRule="auto"/>
        <w:rPr>
          <w:sz w:val="24"/>
        </w:rPr>
        <w:sectPr w:rsidR="001B7270">
          <w:pgSz w:w="11910" w:h="16840"/>
          <w:pgMar w:top="1040" w:right="300" w:bottom="780" w:left="1300" w:header="0" w:footer="504" w:gutter="0"/>
          <w:cols w:space="720"/>
        </w:sectPr>
      </w:pP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  <w:tab w:val="left" w:pos="2357"/>
          <w:tab w:val="left" w:pos="3378"/>
          <w:tab w:val="left" w:pos="4850"/>
          <w:tab w:val="left" w:pos="6399"/>
          <w:tab w:val="left" w:pos="7925"/>
          <w:tab w:val="left" w:pos="9618"/>
        </w:tabs>
        <w:spacing w:before="88" w:line="350" w:lineRule="auto"/>
        <w:ind w:right="554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z w:val="24"/>
        </w:rPr>
        <w:tab/>
        <w:t>уровень</w:t>
      </w:r>
      <w:r>
        <w:rPr>
          <w:sz w:val="24"/>
        </w:rPr>
        <w:tab/>
        <w:t>физической,</w:t>
      </w:r>
      <w:r>
        <w:rPr>
          <w:sz w:val="24"/>
        </w:rPr>
        <w:tab/>
        <w:t>технической,</w:t>
      </w:r>
      <w:r>
        <w:rPr>
          <w:sz w:val="24"/>
        </w:rPr>
        <w:tab/>
        <w:t>тактической,</w:t>
      </w:r>
      <w:r>
        <w:rPr>
          <w:sz w:val="24"/>
        </w:rPr>
        <w:tab/>
        <w:t>теоретической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" w:line="350" w:lineRule="auto"/>
        <w:ind w:right="549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подготовку),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"/>
        <w:ind w:hanging="361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теоретическими 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«шахматы»;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9"/>
        <w:ind w:hanging="361"/>
        <w:rPr>
          <w:sz w:val="24"/>
        </w:rPr>
      </w:pPr>
      <w:r>
        <w:rPr>
          <w:sz w:val="24"/>
        </w:rPr>
        <w:t>закрепить и</w:t>
      </w:r>
      <w:r>
        <w:rPr>
          <w:spacing w:val="-5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3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соблюдать 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7"/>
        <w:ind w:hanging="361"/>
        <w:rPr>
          <w:sz w:val="24"/>
        </w:rPr>
      </w:pP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  <w:tab w:val="left" w:pos="6752"/>
        </w:tabs>
        <w:spacing w:before="134" w:line="350" w:lineRule="auto"/>
        <w:ind w:right="543"/>
        <w:rPr>
          <w:sz w:val="24"/>
        </w:rPr>
      </w:pPr>
      <w:r>
        <w:rPr>
          <w:sz w:val="24"/>
        </w:rPr>
        <w:t>демонстрировать</w:t>
      </w:r>
      <w:r>
        <w:rPr>
          <w:spacing w:val="65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6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63"/>
          <w:sz w:val="24"/>
        </w:rPr>
        <w:t xml:space="preserve"> </w:t>
      </w:r>
      <w:r>
        <w:rPr>
          <w:sz w:val="24"/>
        </w:rPr>
        <w:t>результаты</w:t>
      </w:r>
      <w:r>
        <w:rPr>
          <w:sz w:val="24"/>
        </w:rPr>
        <w:tab/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  <w:tab w:val="left" w:pos="2506"/>
          <w:tab w:val="left" w:pos="3938"/>
          <w:tab w:val="left" w:pos="5977"/>
          <w:tab w:val="left" w:pos="7468"/>
          <w:tab w:val="left" w:pos="8980"/>
        </w:tabs>
        <w:spacing w:before="13"/>
        <w:ind w:hanging="361"/>
        <w:rPr>
          <w:sz w:val="24"/>
        </w:rPr>
      </w:pPr>
      <w:r>
        <w:rPr>
          <w:sz w:val="24"/>
        </w:rPr>
        <w:t>показывать</w:t>
      </w:r>
      <w:r>
        <w:rPr>
          <w:sz w:val="24"/>
        </w:rPr>
        <w:tab/>
        <w:t>результаты,</w:t>
      </w:r>
      <w:r>
        <w:rPr>
          <w:sz w:val="24"/>
        </w:rPr>
        <w:tab/>
        <w:t>соответствующие</w:t>
      </w:r>
      <w:r>
        <w:rPr>
          <w:sz w:val="24"/>
        </w:rPr>
        <w:tab/>
        <w:t>присвоению</w:t>
      </w:r>
      <w:r>
        <w:rPr>
          <w:sz w:val="24"/>
        </w:rPr>
        <w:tab/>
        <w:t>спортивного</w:t>
      </w:r>
      <w:r>
        <w:rPr>
          <w:sz w:val="24"/>
        </w:rPr>
        <w:tab/>
        <w:t>разряда</w:t>
      </w:r>
    </w:p>
    <w:p w:rsidR="001B7270" w:rsidRDefault="00095E09">
      <w:pPr>
        <w:pStyle w:val="a3"/>
        <w:spacing w:before="136"/>
        <w:ind w:left="1120"/>
      </w:pPr>
      <w:r>
        <w:t>«кандидат</w:t>
      </w:r>
      <w:r>
        <w:rPr>
          <w:spacing w:val="-1"/>
        </w:rPr>
        <w:t xml:space="preserve"> </w:t>
      </w:r>
      <w:r>
        <w:t>в мастера</w:t>
      </w:r>
      <w:r>
        <w:rPr>
          <w:spacing w:val="-2"/>
        </w:rPr>
        <w:t xml:space="preserve"> </w:t>
      </w:r>
      <w:r>
        <w:t>спорта»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 два</w:t>
      </w:r>
      <w:r>
        <w:rPr>
          <w:spacing w:val="-6"/>
        </w:rPr>
        <w:t xml:space="preserve"> </w:t>
      </w:r>
      <w:r>
        <w:t>года;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43" w:line="348" w:lineRule="auto"/>
        <w:ind w:right="550"/>
        <w:rPr>
          <w:sz w:val="24"/>
        </w:rPr>
      </w:pPr>
      <w:r>
        <w:rPr>
          <w:sz w:val="24"/>
        </w:rPr>
        <w:t>принимать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0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49"/>
          <w:sz w:val="24"/>
        </w:rPr>
        <w:t xml:space="preserve"> </w:t>
      </w:r>
      <w:r>
        <w:rPr>
          <w:sz w:val="24"/>
        </w:rPr>
        <w:t>ниже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межрегиональных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9" w:line="348" w:lineRule="auto"/>
        <w:ind w:right="542"/>
        <w:rPr>
          <w:sz w:val="24"/>
        </w:rPr>
      </w:pPr>
      <w:r>
        <w:rPr>
          <w:sz w:val="24"/>
        </w:rPr>
        <w:t>получить</w:t>
      </w:r>
      <w:r>
        <w:rPr>
          <w:spacing w:val="5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1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2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4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 на этап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мастерства.</w:t>
      </w:r>
    </w:p>
    <w:p w:rsidR="001B7270" w:rsidRDefault="00095E09">
      <w:pPr>
        <w:pStyle w:val="a3"/>
        <w:spacing w:before="16"/>
        <w:ind w:left="1120"/>
      </w:pP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мастерства: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40" w:line="350" w:lineRule="auto"/>
        <w:ind w:right="551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технической,</w:t>
      </w:r>
      <w:r>
        <w:rPr>
          <w:spacing w:val="4"/>
          <w:sz w:val="24"/>
        </w:rPr>
        <w:t xml:space="preserve"> </w:t>
      </w:r>
      <w:r>
        <w:rPr>
          <w:sz w:val="24"/>
        </w:rPr>
        <w:t>тактической,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подготовленности;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2" w:line="350" w:lineRule="auto"/>
        <w:ind w:right="552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подготовку),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"/>
        <w:ind w:hanging="361"/>
        <w:rPr>
          <w:sz w:val="24"/>
        </w:rPr>
      </w:pPr>
      <w:r>
        <w:rPr>
          <w:sz w:val="24"/>
        </w:rPr>
        <w:t>приобрести 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знать 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0"/>
          <w:tab w:val="left" w:pos="1121"/>
        </w:tabs>
        <w:spacing w:before="138"/>
        <w:ind w:hanging="361"/>
        <w:rPr>
          <w:sz w:val="24"/>
        </w:rPr>
      </w:pP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контрольно-переводные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нормативы;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134" w:line="350" w:lineRule="auto"/>
        <w:ind w:right="550"/>
        <w:jc w:val="both"/>
        <w:rPr>
          <w:sz w:val="24"/>
        </w:rPr>
      </w:pPr>
      <w:r>
        <w:rPr>
          <w:sz w:val="24"/>
        </w:rPr>
        <w:t>принимать участие в официальных спортивных соревнованиях, не ниже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13" w:line="357" w:lineRule="auto"/>
        <w:ind w:right="544"/>
        <w:jc w:val="both"/>
        <w:rPr>
          <w:sz w:val="24"/>
        </w:rPr>
      </w:pPr>
      <w:r>
        <w:rPr>
          <w:spacing w:val="-1"/>
          <w:sz w:val="24"/>
        </w:rPr>
        <w:t>показывать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результаты,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11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-58"/>
          <w:sz w:val="24"/>
        </w:rPr>
        <w:t xml:space="preserve"> </w:t>
      </w:r>
      <w:r>
        <w:rPr>
          <w:sz w:val="24"/>
        </w:rPr>
        <w:t>спорта России» или выполнять нормы и требования, необходимые для 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«Гроссмейстер России»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два года;</w:t>
      </w: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2" w:line="350" w:lineRule="auto"/>
        <w:ind w:right="550"/>
        <w:jc w:val="both"/>
        <w:rPr>
          <w:sz w:val="24"/>
        </w:rPr>
      </w:pP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уровня спортивной сборной команды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сборной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1B7270" w:rsidRDefault="001B7270">
      <w:pPr>
        <w:spacing w:line="350" w:lineRule="auto"/>
        <w:jc w:val="both"/>
        <w:rPr>
          <w:sz w:val="24"/>
        </w:rPr>
        <w:sectPr w:rsidR="001B7270">
          <w:pgSz w:w="11910" w:h="16840"/>
          <w:pgMar w:top="1020" w:right="300" w:bottom="780" w:left="1300" w:header="0" w:footer="504" w:gutter="0"/>
          <w:cols w:space="720"/>
        </w:sectPr>
      </w:pPr>
    </w:p>
    <w:p w:rsidR="001B7270" w:rsidRDefault="00095E09">
      <w:pPr>
        <w:pStyle w:val="a4"/>
        <w:numPr>
          <w:ilvl w:val="0"/>
          <w:numId w:val="27"/>
        </w:numPr>
        <w:tabs>
          <w:tab w:val="left" w:pos="1121"/>
        </w:tabs>
        <w:spacing w:before="88" w:line="350" w:lineRule="auto"/>
        <w:ind w:right="556"/>
        <w:jc w:val="both"/>
        <w:rPr>
          <w:sz w:val="24"/>
        </w:rPr>
      </w:pPr>
      <w:r>
        <w:rPr>
          <w:sz w:val="24"/>
        </w:rPr>
        <w:lastRenderedPageBreak/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межрегиональных,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соревнованиях.</w:t>
      </w:r>
    </w:p>
    <w:p w:rsidR="001B7270" w:rsidRDefault="00095E09">
      <w:pPr>
        <w:pStyle w:val="a3"/>
        <w:spacing w:before="16" w:line="480" w:lineRule="auto"/>
        <w:ind w:right="545" w:firstLine="917"/>
        <w:jc w:val="both"/>
      </w:pPr>
      <w:r w:rsidRPr="00EE656B">
        <w:rPr>
          <w:i/>
          <w:color w:val="212121"/>
        </w:rPr>
        <w:t>Оценка</w:t>
      </w:r>
      <w:r w:rsidRPr="00EE656B">
        <w:rPr>
          <w:i/>
          <w:color w:val="212121"/>
          <w:spacing w:val="1"/>
        </w:rPr>
        <w:t xml:space="preserve"> </w:t>
      </w:r>
      <w:r w:rsidRPr="00EE656B">
        <w:rPr>
          <w:i/>
          <w:color w:val="212121"/>
        </w:rPr>
        <w:t>результатов</w:t>
      </w:r>
      <w:r w:rsidRPr="00EE656B">
        <w:rPr>
          <w:i/>
          <w:color w:val="212121"/>
          <w:spacing w:val="1"/>
        </w:rPr>
        <w:t xml:space="preserve"> </w:t>
      </w:r>
      <w:r w:rsidRPr="00EE656B">
        <w:rPr>
          <w:i/>
          <w:color w:val="212121"/>
        </w:rPr>
        <w:t>освоения</w:t>
      </w:r>
      <w:r w:rsidRPr="00EE656B">
        <w:rPr>
          <w:i/>
          <w:color w:val="212121"/>
          <w:spacing w:val="1"/>
        </w:rPr>
        <w:t xml:space="preserve"> </w:t>
      </w:r>
      <w:r w:rsidRPr="00EE656B">
        <w:rPr>
          <w:i/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сопровождается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аттестацией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организацией,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реализующей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разработанных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комплексов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контрольных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упражнений,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перечня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тестов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(см.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Приложение</w:t>
      </w:r>
    </w:p>
    <w:p w:rsidR="001B7270" w:rsidRDefault="00095E09">
      <w:pPr>
        <w:pStyle w:val="a3"/>
        <w:spacing w:before="1" w:line="480" w:lineRule="auto"/>
        <w:ind w:right="543"/>
        <w:jc w:val="both"/>
      </w:pPr>
      <w:r>
        <w:rPr>
          <w:color w:val="212121"/>
        </w:rPr>
        <w:t>№ 1) по видам подготовки, не связанным с физическими нагрузками (далее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 тесты), 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 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спортивных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соревнованиях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достижения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им</w:t>
      </w:r>
      <w:r>
        <w:rPr>
          <w:color w:val="212121"/>
          <w:spacing w:val="59"/>
        </w:rPr>
        <w:t xml:space="preserve"> </w:t>
      </w:r>
      <w:r>
        <w:rPr>
          <w:color w:val="212121"/>
        </w:rPr>
        <w:t>соответствующего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спортивной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квалификации.</w:t>
      </w:r>
    </w:p>
    <w:p w:rsidR="001B7270" w:rsidRDefault="00095E09">
      <w:pPr>
        <w:pStyle w:val="a3"/>
        <w:spacing w:line="480" w:lineRule="auto"/>
        <w:ind w:right="546" w:firstLine="917"/>
        <w:jc w:val="both"/>
      </w:pPr>
      <w:r>
        <w:rPr>
          <w:color w:val="212121"/>
        </w:rPr>
        <w:t>Контрольные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контрольно-переводные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нормативы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(испытания)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спортивной подготовки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уровень спортивной квалификации обучающихся по годам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этапам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спортивной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подготовки:</w:t>
      </w:r>
    </w:p>
    <w:p w:rsidR="001B7270" w:rsidRDefault="00095E09">
      <w:pPr>
        <w:pStyle w:val="a3"/>
        <w:spacing w:line="272" w:lineRule="exact"/>
        <w:ind w:left="1110"/>
      </w:pPr>
      <w:r>
        <w:t>Этап</w:t>
      </w:r>
      <w:r>
        <w:rPr>
          <w:spacing w:val="-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подготовки</w:t>
      </w:r>
    </w:p>
    <w:p w:rsidR="001B7270" w:rsidRDefault="001B7270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4"/>
        <w:gridCol w:w="1699"/>
        <w:gridCol w:w="1133"/>
        <w:gridCol w:w="1138"/>
        <w:gridCol w:w="1133"/>
        <w:gridCol w:w="1133"/>
      </w:tblGrid>
      <w:tr w:rsidR="001B7270">
        <w:trPr>
          <w:trHeight w:val="830"/>
        </w:trPr>
        <w:tc>
          <w:tcPr>
            <w:tcW w:w="677" w:type="dxa"/>
            <w:vMerge w:val="restart"/>
          </w:tcPr>
          <w:p w:rsidR="001B7270" w:rsidRDefault="001B7270">
            <w:pPr>
              <w:pStyle w:val="TableParagraph"/>
              <w:rPr>
                <w:sz w:val="36"/>
              </w:rPr>
            </w:pPr>
          </w:p>
          <w:p w:rsidR="001B7270" w:rsidRDefault="00095E09">
            <w:pPr>
              <w:pStyle w:val="TableParagraph"/>
              <w:spacing w:line="360" w:lineRule="auto"/>
              <w:ind w:left="177" w:right="14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54" w:type="dxa"/>
            <w:vMerge w:val="restart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1"/>
              <w:rPr>
                <w:sz w:val="27"/>
              </w:rPr>
            </w:pPr>
          </w:p>
          <w:p w:rsidR="001B7270" w:rsidRDefault="00095E09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317" w:right="276" w:firstLine="6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271" w:type="dxa"/>
            <w:gridSpan w:val="2"/>
          </w:tcPr>
          <w:p w:rsidR="001B7270" w:rsidRDefault="00095E09">
            <w:pPr>
              <w:pStyle w:val="TableParagraph"/>
              <w:spacing w:line="273" w:lineRule="exact"/>
              <w:ind w:left="202" w:right="191"/>
              <w:jc w:val="center"/>
              <w:rPr>
                <w:sz w:val="24"/>
              </w:rPr>
            </w:pPr>
            <w:r>
              <w:rPr>
                <w:sz w:val="24"/>
              </w:rPr>
              <w:t>Норматив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B7270" w:rsidRDefault="00095E09">
            <w:pPr>
              <w:pStyle w:val="TableParagraph"/>
              <w:spacing w:before="137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266" w:type="dxa"/>
            <w:gridSpan w:val="2"/>
          </w:tcPr>
          <w:p w:rsidR="001B7270" w:rsidRDefault="00095E09">
            <w:pPr>
              <w:pStyle w:val="TableParagraph"/>
              <w:spacing w:line="273" w:lineRule="exact"/>
              <w:ind w:left="242" w:right="22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</w:p>
          <w:p w:rsidR="001B7270" w:rsidRDefault="00095E09">
            <w:pPr>
              <w:pStyle w:val="TableParagraph"/>
              <w:spacing w:before="137"/>
              <w:ind w:left="242" w:right="22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B7270">
        <w:trPr>
          <w:trHeight w:val="830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line="268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мальчик</w:t>
            </w:r>
          </w:p>
          <w:p w:rsidR="001B7270" w:rsidRDefault="00095E09">
            <w:pPr>
              <w:pStyle w:val="TableParagraph"/>
              <w:spacing w:before="13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8" w:type="dxa"/>
          </w:tcPr>
          <w:p w:rsidR="001B7270" w:rsidRDefault="00095E09">
            <w:pPr>
              <w:pStyle w:val="TableParagraph"/>
              <w:spacing w:before="198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line="268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мальчик</w:t>
            </w:r>
          </w:p>
          <w:p w:rsidR="001B7270" w:rsidRDefault="00095E09">
            <w:pPr>
              <w:pStyle w:val="TableParagraph"/>
              <w:spacing w:before="137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8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7"/>
          </w:tcPr>
          <w:p w:rsidR="001B7270" w:rsidRDefault="00095E09">
            <w:pPr>
              <w:pStyle w:val="TableParagraph"/>
              <w:spacing w:line="268" w:lineRule="exact"/>
              <w:ind w:left="609" w:right="599"/>
              <w:jc w:val="center"/>
              <w:rPr>
                <w:sz w:val="24"/>
              </w:rPr>
            </w:pPr>
            <w:r>
              <w:rPr>
                <w:sz w:val="24"/>
              </w:rPr>
              <w:t>Нормативы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 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before="203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2271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266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1B7270">
        <w:trPr>
          <w:trHeight w:val="417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line="268" w:lineRule="exact"/>
              <w:ind w:right="399"/>
              <w:jc w:val="right"/>
              <w:rPr>
                <w:sz w:val="24"/>
              </w:rPr>
            </w:pPr>
            <w:r>
              <w:rPr>
                <w:sz w:val="24"/>
              </w:rPr>
              <w:t>6,9</w:t>
            </w:r>
          </w:p>
        </w:tc>
        <w:tc>
          <w:tcPr>
            <w:tcW w:w="1138" w:type="dxa"/>
          </w:tcPr>
          <w:p w:rsidR="001B7270" w:rsidRDefault="00095E09">
            <w:pPr>
              <w:pStyle w:val="TableParagraph"/>
              <w:spacing w:line="268" w:lineRule="exact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line="268" w:lineRule="exact"/>
              <w:ind w:left="121" w:right="104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line="268" w:lineRule="exact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23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  <w:t>и</w:t>
            </w:r>
          </w:p>
          <w:p w:rsidR="001B7270" w:rsidRDefault="00095E09">
            <w:pPr>
              <w:pStyle w:val="TableParagraph"/>
              <w:tabs>
                <w:tab w:val="left" w:pos="1616"/>
                <w:tab w:val="left" w:pos="2326"/>
              </w:tabs>
              <w:spacing w:before="3" w:line="410" w:lineRule="atLeast"/>
              <w:ind w:left="110" w:right="102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z w:val="24"/>
              </w:rPr>
              <w:tab/>
              <w:t>рук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before="198"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271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66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16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8" w:type="dxa"/>
          </w:tcPr>
          <w:p w:rsidR="001B7270" w:rsidRDefault="00095E09">
            <w:pPr>
              <w:pStyle w:val="TableParagraph"/>
              <w:spacing w:before="194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4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4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117"/>
                <w:tab w:val="left" w:pos="1204"/>
                <w:tab w:val="left" w:pos="1505"/>
                <w:tab w:val="left" w:pos="1738"/>
                <w:tab w:val="left" w:pos="2210"/>
              </w:tabs>
              <w:spacing w:line="36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стоя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z w:val="24"/>
              </w:rPr>
              <w:tab/>
              <w:t>(от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</w:p>
          <w:p w:rsidR="001B7270" w:rsidRDefault="00095E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224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271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66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646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8"/>
              <w:rPr>
                <w:sz w:val="26"/>
              </w:rPr>
            </w:pPr>
          </w:p>
          <w:p w:rsidR="001B7270" w:rsidRDefault="00095E09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138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8"/>
              <w:rPr>
                <w:sz w:val="26"/>
              </w:rPr>
            </w:pPr>
          </w:p>
          <w:p w:rsidR="001B7270" w:rsidRDefault="00095E09">
            <w:pPr>
              <w:pStyle w:val="TableParagraph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33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8"/>
              <w:rPr>
                <w:sz w:val="26"/>
              </w:rPr>
            </w:pPr>
          </w:p>
          <w:p w:rsidR="001B7270" w:rsidRDefault="00095E09">
            <w:pPr>
              <w:pStyle w:val="TableParagraph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  <w:tc>
          <w:tcPr>
            <w:tcW w:w="1133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8"/>
              <w:rPr>
                <w:sz w:val="26"/>
              </w:rPr>
            </w:pPr>
          </w:p>
          <w:p w:rsidR="001B7270" w:rsidRDefault="00095E09">
            <w:pPr>
              <w:pStyle w:val="TableParagraph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+5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184"/>
                <w:tab w:val="left" w:pos="1510"/>
                <w:tab w:val="left" w:pos="233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  <w:t>с</w:t>
            </w:r>
          </w:p>
          <w:p w:rsidR="001B7270" w:rsidRDefault="00095E09">
            <w:pPr>
              <w:pStyle w:val="TableParagraph"/>
              <w:spacing w:before="3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2271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6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266" w:type="dxa"/>
            <w:gridSpan w:val="2"/>
          </w:tcPr>
          <w:p w:rsidR="001B7270" w:rsidRDefault="00095E09">
            <w:pPr>
              <w:pStyle w:val="TableParagraph"/>
              <w:spacing w:line="268" w:lineRule="exact"/>
              <w:ind w:left="6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20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4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138" w:type="dxa"/>
          </w:tcPr>
          <w:p w:rsidR="001B7270" w:rsidRDefault="00095E09">
            <w:pPr>
              <w:pStyle w:val="TableParagraph"/>
              <w:spacing w:before="194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4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133" w:type="dxa"/>
          </w:tcPr>
          <w:p w:rsidR="001B7270" w:rsidRDefault="00095E09">
            <w:pPr>
              <w:pStyle w:val="TableParagraph"/>
              <w:spacing w:before="194"/>
              <w:ind w:left="121" w:right="103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</w:tbl>
    <w:p w:rsidR="001B7270" w:rsidRDefault="00095E09">
      <w:pPr>
        <w:pStyle w:val="a3"/>
        <w:ind w:left="1317"/>
      </w:pPr>
      <w:r>
        <w:rPr>
          <w:color w:val="212121"/>
        </w:rPr>
        <w:t>Этап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спортивной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специализации</w:t>
      </w:r>
    </w:p>
    <w:p w:rsidR="001B7270" w:rsidRDefault="001B7270">
      <w:pPr>
        <w:sectPr w:rsidR="001B7270">
          <w:pgSz w:w="11910" w:h="16840"/>
          <w:pgMar w:top="10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4"/>
        <w:gridCol w:w="1080"/>
        <w:gridCol w:w="619"/>
        <w:gridCol w:w="2271"/>
        <w:gridCol w:w="2266"/>
      </w:tblGrid>
      <w:tr w:rsidR="001B7270">
        <w:trPr>
          <w:trHeight w:val="830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before="197" w:line="362" w:lineRule="auto"/>
              <w:ind w:left="177" w:right="146" w:firstLine="4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54" w:type="dxa"/>
            <w:vMerge w:val="restart"/>
          </w:tcPr>
          <w:p w:rsidR="001B7270" w:rsidRDefault="001B7270">
            <w:pPr>
              <w:pStyle w:val="TableParagraph"/>
              <w:spacing w:before="6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095E09">
            <w:pPr>
              <w:pStyle w:val="TableParagraph"/>
              <w:spacing w:line="362" w:lineRule="auto"/>
              <w:ind w:left="317" w:right="276" w:firstLine="62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91"/>
              <w:jc w:val="center"/>
              <w:rPr>
                <w:sz w:val="24"/>
              </w:rPr>
            </w:pPr>
            <w:r>
              <w:rPr>
                <w:sz w:val="24"/>
              </w:rPr>
              <w:t>Норматив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B7270" w:rsidRDefault="00095E09">
            <w:pPr>
              <w:pStyle w:val="TableParagraph"/>
              <w:spacing w:before="141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2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</w:p>
          <w:p w:rsidR="001B7270" w:rsidRDefault="00095E09">
            <w:pPr>
              <w:pStyle w:val="TableParagraph"/>
              <w:spacing w:before="141"/>
              <w:ind w:left="242" w:right="22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37" w:right="221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6"/>
          </w:tcPr>
          <w:p w:rsidR="001B7270" w:rsidRDefault="00095E09">
            <w:pPr>
              <w:pStyle w:val="TableParagraph"/>
              <w:spacing w:line="263" w:lineRule="exact"/>
              <w:ind w:left="25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095E09">
            <w:pPr>
              <w:pStyle w:val="TableParagraph"/>
              <w:spacing w:before="202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7" w:lineRule="exact"/>
              <w:ind w:left="1739" w:right="172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0"/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4"/>
              <w:jc w:val="center"/>
              <w:rPr>
                <w:sz w:val="24"/>
              </w:rPr>
            </w:pPr>
            <w:r>
              <w:rPr>
                <w:sz w:val="24"/>
              </w:rPr>
              <w:t>6,2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231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  <w:t>и</w:t>
            </w:r>
          </w:p>
          <w:p w:rsidR="001B7270" w:rsidRDefault="00095E09">
            <w:pPr>
              <w:pStyle w:val="TableParagraph"/>
              <w:tabs>
                <w:tab w:val="left" w:pos="1616"/>
                <w:tab w:val="left" w:pos="2326"/>
              </w:tabs>
              <w:spacing w:before="27" w:line="418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z w:val="24"/>
              </w:rPr>
              <w:tab/>
              <w:t>рук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095E09">
            <w:pPr>
              <w:pStyle w:val="TableParagraph"/>
              <w:spacing w:before="193" w:line="362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20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8" w:lineRule="exact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8" w:lineRule="exact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117"/>
                <w:tab w:val="left" w:pos="1204"/>
                <w:tab w:val="left" w:pos="1505"/>
                <w:tab w:val="left" w:pos="1736"/>
                <w:tab w:val="left" w:pos="2210"/>
              </w:tabs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стоя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z w:val="24"/>
              </w:rPr>
              <w:tab/>
              <w:t>(от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</w:p>
          <w:p w:rsidR="001B7270" w:rsidRDefault="00095E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219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646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8"/>
              <w:rPr>
                <w:sz w:val="26"/>
              </w:rPr>
            </w:pPr>
          </w:p>
          <w:p w:rsidR="001B7270" w:rsidRDefault="00095E09">
            <w:pPr>
              <w:pStyle w:val="TableParagraph"/>
              <w:ind w:left="202" w:right="191"/>
              <w:jc w:val="center"/>
              <w:rPr>
                <w:sz w:val="24"/>
              </w:rPr>
            </w:pPr>
            <w:r>
              <w:rPr>
                <w:sz w:val="24"/>
              </w:rPr>
              <w:t>+7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8"/>
              <w:rPr>
                <w:sz w:val="26"/>
              </w:rPr>
            </w:pPr>
          </w:p>
          <w:p w:rsidR="001B7270" w:rsidRDefault="00095E09">
            <w:pPr>
              <w:pStyle w:val="TableParagraph"/>
              <w:ind w:left="238" w:right="221"/>
              <w:jc w:val="center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0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4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6"/>
          </w:tcPr>
          <w:p w:rsidR="001B7270" w:rsidRDefault="00095E09">
            <w:pPr>
              <w:pStyle w:val="TableParagraph"/>
              <w:spacing w:line="263" w:lineRule="exact"/>
              <w:ind w:left="22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 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1B7270" w:rsidRDefault="00095E09">
            <w:pPr>
              <w:pStyle w:val="TableParagraph"/>
              <w:spacing w:before="141"/>
              <w:ind w:left="194" w:right="182"/>
              <w:jc w:val="center"/>
              <w:rPr>
                <w:sz w:val="24"/>
              </w:rPr>
            </w:pPr>
            <w:r>
              <w:rPr>
                <w:sz w:val="24"/>
              </w:rPr>
              <w:t>остановки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229" w:right="21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B7270" w:rsidRDefault="00095E09">
            <w:pPr>
              <w:pStyle w:val="TableParagraph"/>
              <w:spacing w:before="141"/>
              <w:ind w:left="229" w:right="214"/>
              <w:jc w:val="center"/>
              <w:rPr>
                <w:sz w:val="24"/>
              </w:rPr>
            </w:pP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7270">
        <w:trPr>
          <w:trHeight w:val="806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4" w:right="-29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выпрямленными </w:t>
            </w:r>
            <w:r>
              <w:rPr>
                <w:sz w:val="24"/>
              </w:rPr>
              <w:t>ногами,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</w:p>
          <w:p w:rsidR="001B7270" w:rsidRDefault="00095E0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пола</w:t>
            </w:r>
          </w:p>
        </w:tc>
        <w:tc>
          <w:tcPr>
            <w:tcW w:w="1699" w:type="dxa"/>
            <w:gridSpan w:val="2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before="183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253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gridSpan w:val="2"/>
          </w:tcPr>
          <w:p w:rsidR="001B7270" w:rsidRDefault="001B7270">
            <w:pPr>
              <w:pStyle w:val="TableParagraph"/>
              <w:spacing w:before="6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6"/>
          </w:tcPr>
          <w:p w:rsidR="001B7270" w:rsidRDefault="00095E09">
            <w:pPr>
              <w:pStyle w:val="TableParagraph"/>
              <w:spacing w:line="263" w:lineRule="exact"/>
              <w:ind w:left="29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1B7270">
        <w:trPr>
          <w:trHeight w:val="1660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634" w:type="dxa"/>
            <w:gridSpan w:val="2"/>
          </w:tcPr>
          <w:p w:rsidR="001B7270" w:rsidRDefault="00095E09">
            <w:pPr>
              <w:pStyle w:val="TableParagraph"/>
              <w:spacing w:line="360" w:lineRule="auto"/>
              <w:ind w:left="158" w:right="139" w:hanging="9"/>
              <w:jc w:val="center"/>
              <w:rPr>
                <w:sz w:val="24"/>
              </w:rPr>
            </w:pPr>
            <w:r>
              <w:rPr>
                <w:sz w:val="24"/>
              </w:rPr>
              <w:t>Период обучения 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подготовки (до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156" w:type="dxa"/>
            <w:gridSpan w:val="3"/>
          </w:tcPr>
          <w:p w:rsidR="001B7270" w:rsidRDefault="00095E09">
            <w:pPr>
              <w:pStyle w:val="TableParagraph"/>
              <w:spacing w:line="360" w:lineRule="auto"/>
              <w:ind w:left="341" w:right="320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разряды – «третий юношеский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разряд», «второй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разряд», «первый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юношеский</w:t>
            </w:r>
          </w:p>
          <w:p w:rsidR="001B7270" w:rsidRDefault="00095E09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разряд»</w:t>
            </w:r>
          </w:p>
        </w:tc>
      </w:tr>
      <w:tr w:rsidR="001B7270">
        <w:trPr>
          <w:trHeight w:val="1238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634" w:type="dxa"/>
            <w:gridSpan w:val="2"/>
          </w:tcPr>
          <w:p w:rsidR="001B7270" w:rsidRDefault="00095E09">
            <w:pPr>
              <w:pStyle w:val="TableParagraph"/>
              <w:spacing w:line="360" w:lineRule="auto"/>
              <w:ind w:left="196" w:right="182" w:hanging="5"/>
              <w:jc w:val="center"/>
              <w:rPr>
                <w:sz w:val="24"/>
              </w:rPr>
            </w:pPr>
            <w:r>
              <w:rPr>
                <w:sz w:val="24"/>
              </w:rPr>
              <w:t>Период обучения на 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(свыше</w:t>
            </w:r>
          </w:p>
          <w:p w:rsidR="001B7270" w:rsidRDefault="00095E09">
            <w:pPr>
              <w:pStyle w:val="TableParagraph"/>
              <w:spacing w:line="274" w:lineRule="exact"/>
              <w:ind w:left="1338" w:right="1326"/>
              <w:jc w:val="center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5156" w:type="dxa"/>
            <w:gridSpan w:val="3"/>
          </w:tcPr>
          <w:p w:rsidR="001B7270" w:rsidRDefault="00095E09">
            <w:pPr>
              <w:pStyle w:val="TableParagraph"/>
              <w:spacing w:line="360" w:lineRule="auto"/>
              <w:ind w:left="135" w:right="118" w:hanging="6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разряды – «третий 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1B7270" w:rsidRDefault="00095E09">
            <w:pPr>
              <w:pStyle w:val="TableParagraph"/>
              <w:spacing w:line="274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спортивный разряд»</w:t>
            </w:r>
          </w:p>
        </w:tc>
      </w:tr>
    </w:tbl>
    <w:p w:rsidR="001B7270" w:rsidRDefault="00095E09">
      <w:pPr>
        <w:pStyle w:val="a3"/>
        <w:spacing w:line="263" w:lineRule="exact"/>
        <w:ind w:left="1317"/>
      </w:pPr>
      <w:r>
        <w:rPr>
          <w:color w:val="212121"/>
        </w:rPr>
        <w:t>Этап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совершенствования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спортивного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мастерства</w:t>
      </w:r>
    </w:p>
    <w:p w:rsidR="001B7270" w:rsidRDefault="001B7270">
      <w:pPr>
        <w:pStyle w:val="a3"/>
        <w:ind w:left="0"/>
        <w:rPr>
          <w:sz w:val="13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4"/>
        <w:gridCol w:w="1699"/>
        <w:gridCol w:w="2271"/>
        <w:gridCol w:w="2266"/>
      </w:tblGrid>
      <w:tr w:rsidR="001B7270">
        <w:trPr>
          <w:trHeight w:val="412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4" w:type="dxa"/>
          </w:tcPr>
          <w:p w:rsidR="001B7270" w:rsidRDefault="00095E09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699" w:type="dxa"/>
          </w:tcPr>
          <w:p w:rsidR="001B7270" w:rsidRDefault="00095E0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Единицы</w:t>
            </w: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Норматив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8" w:lineRule="exact"/>
              <w:ind w:left="260"/>
              <w:rPr>
                <w:sz w:val="24"/>
              </w:rPr>
            </w:pPr>
            <w:r>
              <w:rPr>
                <w:sz w:val="24"/>
              </w:rPr>
              <w:t>Норматив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</w:p>
        </w:tc>
      </w:tr>
    </w:tbl>
    <w:p w:rsidR="001B7270" w:rsidRDefault="001B7270">
      <w:pPr>
        <w:spacing w:line="268" w:lineRule="exact"/>
        <w:rPr>
          <w:sz w:val="24"/>
        </w:rPr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4"/>
        <w:gridCol w:w="1699"/>
        <w:gridCol w:w="2271"/>
        <w:gridCol w:w="2266"/>
      </w:tblGrid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п/п</w:t>
            </w:r>
          </w:p>
        </w:tc>
        <w:tc>
          <w:tcPr>
            <w:tcW w:w="2554" w:type="dxa"/>
            <w:vMerge w:val="restart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2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37" w:right="221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5"/>
          </w:tcPr>
          <w:p w:rsidR="001B7270" w:rsidRDefault="00095E09">
            <w:pPr>
              <w:pStyle w:val="TableParagraph"/>
              <w:spacing w:line="263" w:lineRule="exact"/>
              <w:ind w:left="25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before="19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0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231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  <w:t>и</w:t>
            </w:r>
          </w:p>
          <w:p w:rsidR="001B7270" w:rsidRDefault="00095E09">
            <w:pPr>
              <w:pStyle w:val="TableParagraph"/>
              <w:tabs>
                <w:tab w:val="left" w:pos="1617"/>
                <w:tab w:val="left" w:pos="2327"/>
              </w:tabs>
              <w:spacing w:before="29" w:line="414" w:lineRule="exact"/>
              <w:ind w:left="110" w:right="101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z w:val="24"/>
              </w:rPr>
              <w:tab/>
              <w:t>рук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before="193"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20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before="188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before="188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117"/>
                <w:tab w:val="left" w:pos="1204"/>
                <w:tab w:val="left" w:pos="1505"/>
                <w:tab w:val="left" w:pos="1736"/>
                <w:tab w:val="left" w:pos="2210"/>
              </w:tabs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стоя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z w:val="24"/>
              </w:rPr>
              <w:tab/>
              <w:t>(от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</w:p>
          <w:p w:rsidR="001B7270" w:rsidRDefault="00095E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214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646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2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1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+9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2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1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+13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before="197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5"/>
              <w:jc w:val="center"/>
              <w:rPr>
                <w:sz w:val="24"/>
              </w:rPr>
            </w:pPr>
            <w:r>
              <w:rPr>
                <w:sz w:val="24"/>
              </w:rPr>
              <w:t>Не более</w:t>
            </w:r>
          </w:p>
        </w:tc>
      </w:tr>
      <w:tr w:rsidR="001B7270">
        <w:trPr>
          <w:trHeight w:val="417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0"/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4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184"/>
                <w:tab w:val="left" w:pos="1510"/>
                <w:tab w:val="left" w:pos="2335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длину</w:t>
            </w:r>
            <w:r>
              <w:rPr>
                <w:sz w:val="24"/>
              </w:rPr>
              <w:tab/>
              <w:t>с</w:t>
            </w:r>
          </w:p>
          <w:p w:rsidR="001B7270" w:rsidRDefault="00095E09">
            <w:pPr>
              <w:pStyle w:val="TableParagraph"/>
              <w:spacing w:before="3" w:line="4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15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before="188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before="188"/>
              <w:ind w:left="239" w:right="221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476"/>
                <w:tab w:val="left" w:pos="2210"/>
              </w:tabs>
              <w:spacing w:line="360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лежа</w:t>
            </w:r>
            <w:r>
              <w:rPr>
                <w:sz w:val="24"/>
              </w:rPr>
              <w:tab/>
              <w:t>на</w:t>
            </w:r>
          </w:p>
          <w:p w:rsidR="001B7270" w:rsidRDefault="00095E0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спине (за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7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233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spacing w:before="3"/>
              <w:rPr>
                <w:sz w:val="34"/>
              </w:rPr>
            </w:pPr>
          </w:p>
          <w:p w:rsidR="001B7270" w:rsidRDefault="00095E09">
            <w:pPr>
              <w:pStyle w:val="TableParagraph"/>
              <w:spacing w:before="1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spacing w:before="3"/>
              <w:rPr>
                <w:sz w:val="34"/>
              </w:rPr>
            </w:pPr>
          </w:p>
          <w:p w:rsidR="001B7270" w:rsidRDefault="00095E09">
            <w:pPr>
              <w:pStyle w:val="TableParagraph"/>
              <w:spacing w:before="1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5"/>
          </w:tcPr>
          <w:p w:rsidR="001B7270" w:rsidRDefault="00095E09">
            <w:pPr>
              <w:pStyle w:val="TableParagraph"/>
              <w:spacing w:line="263" w:lineRule="exact"/>
              <w:ind w:left="22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 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753" w:right="449" w:hanging="279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B7270">
        <w:trPr>
          <w:trHeight w:val="810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4" w:right="-29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выпрямленными </w:t>
            </w:r>
            <w:r>
              <w:rPr>
                <w:sz w:val="24"/>
              </w:rPr>
              <w:t>ногами,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</w:p>
          <w:p w:rsidR="001B7270" w:rsidRDefault="00095E0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пола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1"/>
              <w:rPr>
                <w:sz w:val="27"/>
              </w:rPr>
            </w:pPr>
          </w:p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before="188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25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5"/>
          </w:tcPr>
          <w:p w:rsidR="001B7270" w:rsidRDefault="00095E09">
            <w:pPr>
              <w:pStyle w:val="TableParagraph"/>
              <w:spacing w:line="263" w:lineRule="exact"/>
              <w:ind w:left="29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1B7270">
        <w:trPr>
          <w:trHeight w:val="417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790" w:type="dxa"/>
            <w:gridSpan w:val="4"/>
          </w:tcPr>
          <w:p w:rsidR="001B7270" w:rsidRDefault="00095E09">
            <w:pPr>
              <w:pStyle w:val="TableParagraph"/>
              <w:spacing w:line="263" w:lineRule="exact"/>
              <w:ind w:left="354" w:right="338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«кандидат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</w:tbl>
    <w:p w:rsidR="001B7270" w:rsidRDefault="00095E09">
      <w:pPr>
        <w:pStyle w:val="a3"/>
        <w:spacing w:line="263" w:lineRule="exact"/>
        <w:ind w:left="1317"/>
      </w:pPr>
      <w:r>
        <w:rPr>
          <w:color w:val="212121"/>
        </w:rPr>
        <w:t>Этап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высшего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спортивного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мастерства</w:t>
      </w:r>
    </w:p>
    <w:p w:rsidR="001B7270" w:rsidRDefault="001B7270">
      <w:pPr>
        <w:pStyle w:val="a3"/>
        <w:spacing w:before="6" w:after="1"/>
        <w:ind w:left="0"/>
        <w:rPr>
          <w:sz w:val="1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4"/>
        <w:gridCol w:w="1699"/>
        <w:gridCol w:w="4537"/>
      </w:tblGrid>
      <w:tr w:rsidR="001B7270">
        <w:trPr>
          <w:trHeight w:val="412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4" w:type="dxa"/>
          </w:tcPr>
          <w:p w:rsidR="001B7270" w:rsidRDefault="00095E09">
            <w:pPr>
              <w:pStyle w:val="TableParagraph"/>
              <w:spacing w:line="268" w:lineRule="exact"/>
              <w:ind w:left="65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699" w:type="dxa"/>
          </w:tcPr>
          <w:p w:rsidR="001B7270" w:rsidRDefault="00095E0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>
              <w:rPr>
                <w:sz w:val="24"/>
              </w:rPr>
              <w:t>Единицы</w:t>
            </w:r>
          </w:p>
        </w:tc>
        <w:tc>
          <w:tcPr>
            <w:tcW w:w="4537" w:type="dxa"/>
          </w:tcPr>
          <w:p w:rsidR="001B7270" w:rsidRDefault="00095E09">
            <w:pPr>
              <w:pStyle w:val="TableParagraph"/>
              <w:spacing w:line="268" w:lineRule="exact"/>
              <w:ind w:left="1739" w:right="1728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</w:tbl>
    <w:p w:rsidR="001B7270" w:rsidRDefault="001B7270">
      <w:pPr>
        <w:spacing w:line="268" w:lineRule="exact"/>
        <w:jc w:val="center"/>
        <w:rPr>
          <w:sz w:val="24"/>
        </w:rPr>
        <w:sectPr w:rsidR="001B7270">
          <w:pgSz w:w="11910" w:h="16840"/>
          <w:pgMar w:top="1120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54"/>
        <w:gridCol w:w="1699"/>
        <w:gridCol w:w="2271"/>
        <w:gridCol w:w="2266"/>
      </w:tblGrid>
      <w:tr w:rsidR="001B7270">
        <w:trPr>
          <w:trHeight w:val="417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п/п</w:t>
            </w:r>
          </w:p>
        </w:tc>
        <w:tc>
          <w:tcPr>
            <w:tcW w:w="2554" w:type="dxa"/>
          </w:tcPr>
          <w:p w:rsidR="001B7270" w:rsidRDefault="001B7270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1B7270" w:rsidRDefault="00095E09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2"/>
              <w:jc w:val="center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37" w:right="221"/>
              <w:jc w:val="center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</w:tr>
      <w:tr w:rsidR="001B7270">
        <w:trPr>
          <w:trHeight w:val="412"/>
        </w:trPr>
        <w:tc>
          <w:tcPr>
            <w:tcW w:w="9467" w:type="dxa"/>
            <w:gridSpan w:val="5"/>
          </w:tcPr>
          <w:p w:rsidR="001B7270" w:rsidRDefault="00095E09">
            <w:pPr>
              <w:pStyle w:val="TableParagraph"/>
              <w:spacing w:line="263" w:lineRule="exact"/>
              <w:ind w:left="253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1B7270">
        <w:trPr>
          <w:trHeight w:val="417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0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4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2317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z w:val="24"/>
              </w:rPr>
              <w:tab/>
              <w:t>и</w:t>
            </w:r>
          </w:p>
          <w:p w:rsidR="001B7270" w:rsidRDefault="00095E09">
            <w:pPr>
              <w:pStyle w:val="TableParagraph"/>
              <w:tabs>
                <w:tab w:val="left" w:pos="1616"/>
                <w:tab w:val="left" w:pos="2326"/>
              </w:tabs>
              <w:spacing w:before="3" w:line="410" w:lineRule="atLeast"/>
              <w:ind w:left="110" w:right="102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z w:val="24"/>
              </w:rPr>
              <w:tab/>
              <w:t>рук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15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before="188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before="188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tabs>
                <w:tab w:val="left" w:pos="1117"/>
                <w:tab w:val="left" w:pos="1204"/>
                <w:tab w:val="left" w:pos="1505"/>
                <w:tab w:val="left" w:pos="1736"/>
                <w:tab w:val="left" w:pos="2210"/>
              </w:tabs>
              <w:spacing w:line="360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стоя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  <w:r>
              <w:rPr>
                <w:sz w:val="24"/>
              </w:rPr>
              <w:tab/>
              <w:t>(от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</w:p>
          <w:p w:rsidR="001B7270" w:rsidRDefault="00095E0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скамьи)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646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2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1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+11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rPr>
                <w:sz w:val="26"/>
              </w:rPr>
            </w:pPr>
          </w:p>
          <w:p w:rsidR="001B7270" w:rsidRDefault="001B7270">
            <w:pPr>
              <w:pStyle w:val="TableParagraph"/>
              <w:spacing w:before="2"/>
              <w:rPr>
                <w:sz w:val="26"/>
              </w:rPr>
            </w:pPr>
          </w:p>
          <w:p w:rsidR="001B7270" w:rsidRDefault="00095E09">
            <w:pPr>
              <w:pStyle w:val="TableParagraph"/>
              <w:spacing w:before="1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+15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3х10 м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0"/>
              <w:jc w:val="center"/>
              <w:rPr>
                <w:sz w:val="24"/>
              </w:rPr>
            </w:pPr>
            <w:r>
              <w:rPr>
                <w:sz w:val="24"/>
              </w:rPr>
              <w:t>7,2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4"/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  <w:tr w:rsidR="001B7270">
        <w:trPr>
          <w:trHeight w:val="417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B7270" w:rsidRDefault="00095E09">
            <w:pPr>
              <w:pStyle w:val="TableParagraph"/>
              <w:spacing w:before="8" w:line="410" w:lineRule="atLeast"/>
              <w:ind w:left="196" w:right="182"/>
              <w:jc w:val="center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699" w:type="dxa"/>
            <w:vMerge w:val="restart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229" w:right="211"/>
              <w:jc w:val="center"/>
              <w:rPr>
                <w:sz w:val="24"/>
              </w:rPr>
            </w:pPr>
            <w:r>
              <w:rPr>
                <w:sz w:val="24"/>
              </w:rPr>
              <w:t>см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815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before="188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before="188"/>
              <w:ind w:left="239" w:right="221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362" w:lineRule="auto"/>
              <w:ind w:left="288" w:right="267" w:hanging="9"/>
              <w:jc w:val="center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B7270" w:rsidRDefault="00095E09">
            <w:pPr>
              <w:pStyle w:val="TableParagraph"/>
              <w:spacing w:line="269" w:lineRule="exact"/>
              <w:ind w:left="192" w:right="182"/>
              <w:jc w:val="center"/>
              <w:rPr>
                <w:sz w:val="24"/>
              </w:rPr>
            </w:pPr>
            <w:r>
              <w:rPr>
                <w:sz w:val="24"/>
              </w:rPr>
              <w:t>спине (за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233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spacing w:before="8"/>
              <w:rPr>
                <w:sz w:val="34"/>
              </w:rPr>
            </w:pPr>
          </w:p>
          <w:p w:rsidR="001B7270" w:rsidRDefault="00095E09">
            <w:pPr>
              <w:pStyle w:val="TableParagraph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1B7270">
        <w:trPr>
          <w:trHeight w:val="417"/>
        </w:trPr>
        <w:tc>
          <w:tcPr>
            <w:tcW w:w="9467" w:type="dxa"/>
            <w:gridSpan w:val="5"/>
          </w:tcPr>
          <w:p w:rsidR="001B7270" w:rsidRDefault="00095E09">
            <w:pPr>
              <w:pStyle w:val="TableParagraph"/>
              <w:spacing w:line="263" w:lineRule="exact"/>
              <w:ind w:left="22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 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1B7270">
        <w:trPr>
          <w:trHeight w:val="412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753" w:right="449" w:hanging="279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line="263" w:lineRule="exact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412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095E09">
            <w:pPr>
              <w:pStyle w:val="TableParagraph"/>
              <w:spacing w:line="263" w:lineRule="exact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6" w:type="dxa"/>
          </w:tcPr>
          <w:p w:rsidR="001B7270" w:rsidRDefault="00095E09">
            <w:pPr>
              <w:pStyle w:val="TableParagraph"/>
              <w:spacing w:line="263" w:lineRule="exact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1B7270">
        <w:trPr>
          <w:trHeight w:val="810"/>
        </w:trPr>
        <w:tc>
          <w:tcPr>
            <w:tcW w:w="677" w:type="dxa"/>
            <w:vMerge w:val="restart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554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4" w:right="-29"/>
              <w:jc w:val="both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выпрямленными </w:t>
            </w:r>
            <w:r>
              <w:rPr>
                <w:sz w:val="24"/>
              </w:rPr>
              <w:t>ногами,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</w:p>
          <w:p w:rsidR="001B7270" w:rsidRDefault="00095E0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пола</w:t>
            </w:r>
          </w:p>
        </w:tc>
        <w:tc>
          <w:tcPr>
            <w:tcW w:w="1699" w:type="dxa"/>
            <w:vMerge w:val="restart"/>
          </w:tcPr>
          <w:p w:rsidR="001B7270" w:rsidRDefault="00095E09">
            <w:pPr>
              <w:pStyle w:val="TableParagraph"/>
              <w:spacing w:line="360" w:lineRule="auto"/>
              <w:ind w:left="691" w:right="219" w:hanging="4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4537" w:type="dxa"/>
            <w:gridSpan w:val="2"/>
          </w:tcPr>
          <w:p w:rsidR="001B7270" w:rsidRDefault="00095E09">
            <w:pPr>
              <w:pStyle w:val="TableParagraph"/>
              <w:spacing w:before="183"/>
              <w:ind w:left="1739" w:right="17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</w:tr>
      <w:tr w:rsidR="001B7270">
        <w:trPr>
          <w:trHeight w:val="1248"/>
        </w:trPr>
        <w:tc>
          <w:tcPr>
            <w:tcW w:w="677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B7270" w:rsidRDefault="001B727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202" w:right="18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6" w:type="dxa"/>
          </w:tcPr>
          <w:p w:rsidR="001B7270" w:rsidRDefault="001B7270">
            <w:pPr>
              <w:pStyle w:val="TableParagraph"/>
              <w:spacing w:before="2"/>
              <w:rPr>
                <w:sz w:val="35"/>
              </w:rPr>
            </w:pPr>
          </w:p>
          <w:p w:rsidR="001B7270" w:rsidRDefault="00095E09">
            <w:pPr>
              <w:pStyle w:val="TableParagraph"/>
              <w:ind w:left="242" w:right="2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1B7270">
        <w:trPr>
          <w:trHeight w:val="417"/>
        </w:trPr>
        <w:tc>
          <w:tcPr>
            <w:tcW w:w="9467" w:type="dxa"/>
            <w:gridSpan w:val="5"/>
          </w:tcPr>
          <w:p w:rsidR="001B7270" w:rsidRDefault="00095E09">
            <w:pPr>
              <w:pStyle w:val="TableParagraph"/>
              <w:spacing w:line="267" w:lineRule="exact"/>
              <w:ind w:left="29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1B7270">
        <w:trPr>
          <w:trHeight w:val="825"/>
        </w:trPr>
        <w:tc>
          <w:tcPr>
            <w:tcW w:w="677" w:type="dxa"/>
          </w:tcPr>
          <w:p w:rsidR="001B7270" w:rsidRDefault="00095E0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790" w:type="dxa"/>
            <w:gridSpan w:val="4"/>
          </w:tcPr>
          <w:p w:rsidR="001B7270" w:rsidRDefault="00095E09">
            <w:pPr>
              <w:pStyle w:val="TableParagraph"/>
              <w:spacing w:line="263" w:lineRule="exact"/>
              <w:ind w:left="354" w:right="33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 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«гроссмейстер России»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B7270" w:rsidRDefault="00095E09">
            <w:pPr>
              <w:pStyle w:val="TableParagraph"/>
              <w:spacing w:before="137"/>
              <w:ind w:left="345" w:right="339"/>
              <w:jc w:val="center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</w:tr>
    </w:tbl>
    <w:p w:rsidR="001B7270" w:rsidRDefault="001B7270">
      <w:pPr>
        <w:spacing w:line="362" w:lineRule="auto"/>
        <w:rPr>
          <w:sz w:val="24"/>
        </w:rPr>
        <w:sectPr w:rsidR="001B7270">
          <w:pgSz w:w="11910" w:h="16840"/>
          <w:pgMar w:top="1040" w:right="300" w:bottom="780" w:left="1300" w:header="0" w:footer="504" w:gutter="0"/>
          <w:cols w:space="720"/>
        </w:sectPr>
      </w:pPr>
    </w:p>
    <w:p w:rsidR="00EE6267" w:rsidRDefault="00EE6267" w:rsidP="00EE6267">
      <w:pPr>
        <w:pStyle w:val="11"/>
        <w:numPr>
          <w:ilvl w:val="0"/>
          <w:numId w:val="39"/>
        </w:numPr>
        <w:tabs>
          <w:tab w:val="left" w:pos="3046"/>
        </w:tabs>
        <w:ind w:left="3045"/>
        <w:jc w:val="both"/>
      </w:pPr>
      <w:r>
        <w:lastRenderedPageBreak/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«шахматы»</w:t>
      </w:r>
    </w:p>
    <w:p w:rsidR="00EE6267" w:rsidRDefault="00EE6267" w:rsidP="00EE6267">
      <w:pPr>
        <w:pStyle w:val="a3"/>
        <w:spacing w:before="132" w:line="362" w:lineRule="auto"/>
        <w:ind w:right="549" w:firstLine="720"/>
        <w:jc w:val="both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:rsidR="00EE6267" w:rsidRDefault="00EE6267" w:rsidP="00EE6267">
      <w:pPr>
        <w:pStyle w:val="a3"/>
        <w:spacing w:line="360" w:lineRule="auto"/>
        <w:ind w:right="550" w:firstLine="720"/>
        <w:jc w:val="both"/>
      </w:pPr>
      <w:r>
        <w:t>Тренировочный процесс в организации, осуществляющей спортивную подготовку,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планом-графиком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рассчитанным на 52 недели. Годичный цикл может быть разбит на несколько периодов, в</w:t>
      </w:r>
      <w:r>
        <w:rPr>
          <w:spacing w:val="1"/>
        </w:rPr>
        <w:t xml:space="preserve"> </w:t>
      </w:r>
      <w:r>
        <w:t>таком</w:t>
      </w:r>
      <w:r>
        <w:rPr>
          <w:spacing w:val="-2"/>
        </w:rPr>
        <w:t xml:space="preserve"> </w:t>
      </w:r>
      <w:r>
        <w:t>случае ориентирами</w:t>
      </w:r>
      <w:r>
        <w:rPr>
          <w:spacing w:val="3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являться</w:t>
      </w:r>
      <w:r>
        <w:rPr>
          <w:spacing w:val="-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-4"/>
        </w:rPr>
        <w:t xml:space="preserve"> </w:t>
      </w:r>
      <w:r>
        <w:t>года.</w:t>
      </w:r>
    </w:p>
    <w:p w:rsidR="00EE6267" w:rsidRDefault="00EE6267" w:rsidP="00EE6267">
      <w:pPr>
        <w:pStyle w:val="a3"/>
        <w:spacing w:line="360" w:lineRule="auto"/>
        <w:ind w:right="551" w:firstLine="710"/>
        <w:jc w:val="both"/>
      </w:pPr>
      <w:r>
        <w:t>С учетом специфики вида спорта шахматы определяются следующие особенности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подготовки: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442"/>
        </w:tabs>
        <w:spacing w:line="360" w:lineRule="auto"/>
        <w:ind w:right="548" w:firstLine="710"/>
        <w:jc w:val="both"/>
        <w:rPr>
          <w:sz w:val="24"/>
        </w:rPr>
      </w:pP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гендерными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93"/>
        </w:tabs>
        <w:spacing w:line="360" w:lineRule="auto"/>
        <w:ind w:right="548" w:firstLine="710"/>
        <w:jc w:val="both"/>
        <w:rPr>
          <w:sz w:val="24"/>
        </w:rPr>
      </w:pPr>
      <w:r>
        <w:rPr>
          <w:sz w:val="24"/>
        </w:rPr>
        <w:t>в зависимости от условий и организации занятий, а также условий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соревнований, подготовка по виду спорта шахматы осуществляется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 соблюдения необходимых мер безопасности в целях сохранения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спортивную подготовку.</w:t>
      </w:r>
    </w:p>
    <w:p w:rsidR="00EE6267" w:rsidRDefault="00EE6267" w:rsidP="00EE6267">
      <w:pPr>
        <w:pStyle w:val="a3"/>
        <w:spacing w:line="364" w:lineRule="auto"/>
        <w:ind w:right="553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являются: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line="268" w:lineRule="exact"/>
        <w:ind w:left="1254" w:hanging="145"/>
        <w:jc w:val="both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занятия;</w:t>
      </w:r>
    </w:p>
    <w:p w:rsidR="00EE6267" w:rsidRP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before="133"/>
        <w:ind w:left="1254" w:hanging="14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before="66"/>
        <w:ind w:left="1254" w:hanging="145"/>
        <w:rPr>
          <w:sz w:val="24"/>
        </w:rPr>
      </w:pPr>
      <w:r>
        <w:rPr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сборы;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before="137"/>
        <w:ind w:left="1254" w:hanging="145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соревнованиях;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before="142"/>
        <w:ind w:left="1254" w:hanging="145"/>
        <w:rPr>
          <w:sz w:val="24"/>
        </w:rPr>
      </w:pPr>
      <w:r>
        <w:rPr>
          <w:sz w:val="24"/>
        </w:rPr>
        <w:t>инструкторская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судейская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практика;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before="137"/>
        <w:ind w:left="1254" w:hanging="145"/>
        <w:rPr>
          <w:sz w:val="24"/>
        </w:rPr>
      </w:pPr>
      <w:r>
        <w:rPr>
          <w:sz w:val="24"/>
        </w:rPr>
        <w:t>медико-восстановительные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E6267" w:rsidRDefault="00EE6267" w:rsidP="00EE6267">
      <w:pPr>
        <w:pStyle w:val="a4"/>
        <w:numPr>
          <w:ilvl w:val="0"/>
          <w:numId w:val="8"/>
        </w:numPr>
        <w:tabs>
          <w:tab w:val="left" w:pos="1255"/>
        </w:tabs>
        <w:spacing w:before="137"/>
        <w:ind w:left="1254" w:hanging="145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:rsidR="001B7270" w:rsidRDefault="001B7270">
      <w:pPr>
        <w:rPr>
          <w:sz w:val="24"/>
        </w:rPr>
      </w:pPr>
    </w:p>
    <w:p w:rsidR="00EE6267" w:rsidRDefault="00EE6267" w:rsidP="00EE6267">
      <w:pPr>
        <w:pStyle w:val="a3"/>
        <w:spacing w:before="137" w:line="360" w:lineRule="auto"/>
        <w:ind w:right="543" w:firstLine="710"/>
        <w:jc w:val="both"/>
      </w:pP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медицинского заключения о допуске к занятиям по шахматам и к участию в спортивных</w:t>
      </w:r>
      <w:r>
        <w:rPr>
          <w:spacing w:val="1"/>
        </w:rPr>
        <w:t xml:space="preserve"> </w:t>
      </w:r>
      <w:r>
        <w:t>соревнованиях. Врачебный контроль за состоянием здоровья спортсменов проводится не</w:t>
      </w:r>
      <w:r>
        <w:rPr>
          <w:spacing w:val="1"/>
        </w:rPr>
        <w:t xml:space="preserve"> </w:t>
      </w:r>
      <w:r>
        <w:t>реже 1</w:t>
      </w:r>
      <w:r>
        <w:rPr>
          <w:spacing w:val="1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3"/>
        </w:rPr>
        <w:t xml:space="preserve"> </w:t>
      </w:r>
      <w:r>
        <w:t>ГБУЗ «Шарлыкская районная больница».</w:t>
      </w:r>
    </w:p>
    <w:p w:rsidR="00EE6267" w:rsidRDefault="00EE6267" w:rsidP="00EE6267">
      <w:pPr>
        <w:pStyle w:val="a3"/>
        <w:spacing w:line="362" w:lineRule="auto"/>
        <w:ind w:right="547" w:firstLine="710"/>
        <w:jc w:val="both"/>
      </w:pPr>
      <w:r>
        <w:t>Спортсменов</w:t>
      </w:r>
      <w:r>
        <w:rPr>
          <w:spacing w:val="1"/>
        </w:rPr>
        <w:t xml:space="preserve"> </w:t>
      </w:r>
      <w:r>
        <w:t>делят на группы,</w:t>
      </w:r>
      <w:r>
        <w:rPr>
          <w:spacing w:val="1"/>
        </w:rPr>
        <w:t xml:space="preserve"> </w:t>
      </w:r>
      <w:r>
        <w:t>близкие по биологическому возрасту и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индивидуализацией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строгим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отдыха,</w:t>
      </w:r>
      <w:r>
        <w:rPr>
          <w:spacing w:val="5"/>
        </w:rPr>
        <w:t xml:space="preserve"> </w:t>
      </w:r>
      <w:r>
        <w:t>питания.</w:t>
      </w:r>
    </w:p>
    <w:p w:rsidR="00EE6267" w:rsidRDefault="00EE6267" w:rsidP="00EE6267">
      <w:pPr>
        <w:pStyle w:val="a3"/>
        <w:spacing w:line="360" w:lineRule="auto"/>
        <w:ind w:right="545" w:firstLine="710"/>
        <w:jc w:val="both"/>
      </w:pPr>
      <w:r>
        <w:t>Преждевременное начало занятий, раннее выступление в соревнованиях, участие 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шахматиста,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отрицательное влияние на состояние здоровья и психику спортсмена, поэтому необходимо</w:t>
      </w:r>
      <w:r>
        <w:rPr>
          <w:spacing w:val="-57"/>
        </w:rPr>
        <w:t xml:space="preserve"> </w:t>
      </w:r>
      <w:r>
        <w:t>соблюдать возрастные нормативы начала занятий и начала выступления в спортивных</w:t>
      </w:r>
      <w:r>
        <w:rPr>
          <w:spacing w:val="1"/>
        </w:rPr>
        <w:t xml:space="preserve"> </w:t>
      </w:r>
      <w:r>
        <w:lastRenderedPageBreak/>
        <w:t>соревнованиях.</w:t>
      </w:r>
    </w:p>
    <w:p w:rsidR="00EE6267" w:rsidRDefault="00EE6267" w:rsidP="00EE6267">
      <w:pPr>
        <w:pStyle w:val="a3"/>
        <w:spacing w:line="362" w:lineRule="auto"/>
        <w:ind w:right="549" w:firstLine="542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шахматистов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психофизическая</w:t>
      </w:r>
      <w:r>
        <w:rPr>
          <w:spacing w:val="-57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спортсменов: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149"/>
        </w:tabs>
        <w:spacing w:line="360" w:lineRule="auto"/>
        <w:ind w:right="550" w:firstLine="542"/>
        <w:rPr>
          <w:sz w:val="24"/>
        </w:rPr>
      </w:pPr>
      <w:r>
        <w:rPr>
          <w:sz w:val="24"/>
        </w:rPr>
        <w:t>уверенность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3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о  своих</w:t>
      </w:r>
      <w:r>
        <w:rPr>
          <w:spacing w:val="50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соревнования;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087"/>
        </w:tabs>
        <w:ind w:left="1086" w:hanging="145"/>
        <w:rPr>
          <w:sz w:val="24"/>
        </w:rPr>
      </w:pPr>
      <w:r>
        <w:rPr>
          <w:sz w:val="24"/>
        </w:rPr>
        <w:t>волевые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качества;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188"/>
        </w:tabs>
        <w:spacing w:before="126" w:line="360" w:lineRule="auto"/>
        <w:ind w:right="549" w:firstLine="542"/>
        <w:rPr>
          <w:sz w:val="24"/>
        </w:rPr>
      </w:pPr>
      <w:r>
        <w:rPr>
          <w:sz w:val="24"/>
        </w:rPr>
        <w:t>устойчивость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4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092"/>
        </w:tabs>
        <w:spacing w:line="362" w:lineRule="auto"/>
        <w:ind w:right="552" w:firstLine="542"/>
        <w:rPr>
          <w:sz w:val="24"/>
        </w:rPr>
      </w:pPr>
      <w:r>
        <w:rPr>
          <w:sz w:val="24"/>
        </w:rPr>
        <w:t>способность к регуляции психических процессов: внимания, памяти, выносливости,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082"/>
        </w:tabs>
        <w:spacing w:line="360" w:lineRule="auto"/>
        <w:ind w:right="552" w:firstLine="542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дефицита времени.</w:t>
      </w:r>
    </w:p>
    <w:p w:rsidR="00EE6267" w:rsidRDefault="00EE6267" w:rsidP="00EE6267">
      <w:pPr>
        <w:pStyle w:val="a3"/>
        <w:spacing w:line="360" w:lineRule="auto"/>
        <w:ind w:right="542" w:firstLine="542"/>
        <w:jc w:val="both"/>
      </w:pPr>
      <w:r>
        <w:t>Предельные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 определяются требованиями федерального стандарта спортивной 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шахматам.</w:t>
      </w:r>
    </w:p>
    <w:p w:rsidR="00EE6267" w:rsidRDefault="00EE6267" w:rsidP="00EE6267">
      <w:pPr>
        <w:pStyle w:val="a3"/>
        <w:spacing w:line="360" w:lineRule="auto"/>
        <w:ind w:right="544" w:firstLine="706"/>
        <w:jc w:val="both"/>
      </w:pPr>
      <w:r>
        <w:t>Главная задача, стоящая перед тренером и спортсменом - достижение наивысшего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40"/>
        </w:rPr>
        <w:t xml:space="preserve"> </w:t>
      </w:r>
      <w:r>
        <w:t>результата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соответствующем</w:t>
      </w:r>
      <w:r>
        <w:rPr>
          <w:spacing w:val="37"/>
        </w:rPr>
        <w:t xml:space="preserve"> </w:t>
      </w:r>
      <w:r>
        <w:t>этапе</w:t>
      </w:r>
      <w:r>
        <w:rPr>
          <w:spacing w:val="34"/>
        </w:rPr>
        <w:t xml:space="preserve"> </w:t>
      </w:r>
      <w:r>
        <w:t>спортивной</w:t>
      </w:r>
      <w:r>
        <w:rPr>
          <w:spacing w:val="31"/>
        </w:rPr>
        <w:t xml:space="preserve"> </w:t>
      </w:r>
      <w:r>
        <w:t>подготовки.</w:t>
      </w:r>
      <w:r>
        <w:rPr>
          <w:spacing w:val="33"/>
        </w:rPr>
        <w:t xml:space="preserve"> </w:t>
      </w:r>
      <w:r>
        <w:t>Для</w:t>
      </w:r>
    </w:p>
    <w:p w:rsidR="00EE6267" w:rsidRDefault="00EE6267" w:rsidP="00EE6267">
      <w:pPr>
        <w:pStyle w:val="a3"/>
        <w:spacing w:before="66" w:line="360" w:lineRule="auto"/>
        <w:ind w:right="549"/>
        <w:jc w:val="both"/>
      </w:pPr>
      <w:r>
        <w:t>осуществления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2"/>
        </w:rPr>
        <w:t xml:space="preserve"> </w:t>
      </w:r>
      <w:r>
        <w:t>принципами:</w:t>
      </w:r>
    </w:p>
    <w:p w:rsidR="00EE6267" w:rsidRDefault="00EE6267" w:rsidP="00EE6267">
      <w:pPr>
        <w:pStyle w:val="a4"/>
        <w:numPr>
          <w:ilvl w:val="0"/>
          <w:numId w:val="6"/>
        </w:numPr>
        <w:tabs>
          <w:tab w:val="left" w:pos="1379"/>
        </w:tabs>
        <w:spacing w:before="3" w:line="360" w:lineRule="auto"/>
        <w:ind w:right="554" w:firstLine="706"/>
        <w:jc w:val="both"/>
        <w:rPr>
          <w:sz w:val="24"/>
        </w:rPr>
      </w:pPr>
      <w:r>
        <w:rPr>
          <w:sz w:val="24"/>
        </w:rPr>
        <w:t>Единство общей и специальной подготовки спортсмена, результаты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развития.</w:t>
      </w:r>
    </w:p>
    <w:p w:rsidR="00EE6267" w:rsidRDefault="00EE6267" w:rsidP="00EE6267">
      <w:pPr>
        <w:pStyle w:val="a4"/>
        <w:numPr>
          <w:ilvl w:val="0"/>
          <w:numId w:val="6"/>
        </w:numPr>
        <w:tabs>
          <w:tab w:val="left" w:pos="1509"/>
        </w:tabs>
        <w:spacing w:line="360" w:lineRule="auto"/>
        <w:ind w:right="548" w:firstLine="706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звенья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 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на достижение максимальных спортивных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выбранном виде спорта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 Воздействие каждого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7"/>
          <w:sz w:val="24"/>
        </w:rPr>
        <w:t xml:space="preserve"> </w:t>
      </w:r>
      <w:r>
        <w:rPr>
          <w:sz w:val="24"/>
        </w:rPr>
        <w:t>микроцикла,</w:t>
      </w:r>
      <w:r>
        <w:rPr>
          <w:spacing w:val="12"/>
          <w:sz w:val="24"/>
        </w:rPr>
        <w:t xml:space="preserve"> </w:t>
      </w:r>
      <w:r>
        <w:rPr>
          <w:sz w:val="24"/>
        </w:rPr>
        <w:t>этапа,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тренировки</w:t>
      </w:r>
    </w:p>
    <w:p w:rsidR="00EE6267" w:rsidRDefault="00EE6267" w:rsidP="00EE6267">
      <w:pPr>
        <w:pStyle w:val="a3"/>
        <w:spacing w:line="360" w:lineRule="auto"/>
        <w:ind w:right="541"/>
        <w:jc w:val="both"/>
      </w:pPr>
      <w:r>
        <w:t>«наслаивается»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положительные изменения</w:t>
      </w:r>
      <w:r>
        <w:rPr>
          <w:spacing w:val="1"/>
        </w:rPr>
        <w:t xml:space="preserve"> </w:t>
      </w:r>
      <w:r>
        <w:t>в мастерстве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тренированности.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спортсмена, при этом периодически допускается проведение занятий, микроциклов и даже</w:t>
      </w:r>
      <w:r>
        <w:rPr>
          <w:spacing w:val="-57"/>
        </w:rPr>
        <w:t xml:space="preserve"> </w:t>
      </w:r>
      <w:r>
        <w:t>мезоциклов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-4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восстановления.</w:t>
      </w:r>
    </w:p>
    <w:p w:rsidR="00EE6267" w:rsidRDefault="00EE6267" w:rsidP="00EE6267">
      <w:pPr>
        <w:pStyle w:val="a4"/>
        <w:numPr>
          <w:ilvl w:val="0"/>
          <w:numId w:val="6"/>
        </w:numPr>
        <w:tabs>
          <w:tab w:val="left" w:pos="1432"/>
        </w:tabs>
        <w:spacing w:before="1" w:line="360" w:lineRule="auto"/>
        <w:ind w:right="540" w:firstLine="706"/>
        <w:jc w:val="both"/>
        <w:rPr>
          <w:sz w:val="24"/>
        </w:rPr>
      </w:pPr>
      <w:r>
        <w:rPr>
          <w:sz w:val="24"/>
        </w:rPr>
        <w:t>Тенденция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к 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нагрузкам.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 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неуклонного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 постепенного усложнения требований к подготовке спортсменов и 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индивидуальным. Однако динамика тренировочных нагрузок не может иметь вид прямой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спортсмена,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 тренировки и т.п. Последовательность наращивания тренировочных нагрузок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 направленности приводит к стабилизации результатов, но иногда и к их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</w:p>
    <w:p w:rsidR="00EE6267" w:rsidRDefault="00EE6267" w:rsidP="00EE6267">
      <w:pPr>
        <w:pStyle w:val="a4"/>
        <w:numPr>
          <w:ilvl w:val="0"/>
          <w:numId w:val="6"/>
        </w:numPr>
        <w:tabs>
          <w:tab w:val="left" w:pos="1389"/>
        </w:tabs>
        <w:spacing w:line="360" w:lineRule="auto"/>
        <w:ind w:right="554" w:firstLine="706"/>
        <w:jc w:val="both"/>
        <w:rPr>
          <w:sz w:val="24"/>
        </w:rPr>
      </w:pPr>
      <w:r>
        <w:rPr>
          <w:sz w:val="24"/>
        </w:rPr>
        <w:t>Вариативность нагрузок. Она способствует повышению работоспособности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выполнении, как отдельного упражнения, так и программ занятий в целом, 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Вариативность, как методический прием,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 вопрос 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спортсмена.</w:t>
      </w:r>
    </w:p>
    <w:p w:rsidR="00EE6267" w:rsidRDefault="00EE6267" w:rsidP="00EE6267">
      <w:pPr>
        <w:pStyle w:val="a4"/>
        <w:numPr>
          <w:ilvl w:val="0"/>
          <w:numId w:val="6"/>
        </w:numPr>
        <w:tabs>
          <w:tab w:val="left" w:pos="1403"/>
        </w:tabs>
        <w:spacing w:line="360" w:lineRule="auto"/>
        <w:ind w:right="540" w:firstLine="706"/>
        <w:jc w:val="both"/>
        <w:rPr>
          <w:sz w:val="24"/>
        </w:rPr>
      </w:pPr>
      <w:r>
        <w:rPr>
          <w:sz w:val="24"/>
        </w:rPr>
        <w:t>Цикличность тренировочного процесса. Цикличность заключается в частичной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циклов,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звенья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дают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процесса.</w:t>
      </w:r>
    </w:p>
    <w:p w:rsidR="00EE6267" w:rsidRDefault="00EE6267" w:rsidP="00EE6267">
      <w:pPr>
        <w:spacing w:line="360" w:lineRule="auto"/>
        <w:jc w:val="both"/>
        <w:rPr>
          <w:sz w:val="24"/>
        </w:rPr>
      </w:pPr>
    </w:p>
    <w:p w:rsidR="00EE6267" w:rsidRDefault="00EE6267" w:rsidP="00EE6267">
      <w:pPr>
        <w:pStyle w:val="a3"/>
        <w:spacing w:before="66" w:line="360" w:lineRule="auto"/>
        <w:ind w:right="556" w:firstLine="768"/>
        <w:jc w:val="both"/>
      </w:pPr>
      <w:r>
        <w:t>Спортивная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утверждаемых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:rsidR="00EE6267" w:rsidRDefault="00EE6267" w:rsidP="00EE6267">
      <w:pPr>
        <w:pStyle w:val="a3"/>
        <w:spacing w:before="2" w:line="360" w:lineRule="auto"/>
        <w:ind w:right="562" w:firstLine="706"/>
        <w:jc w:val="both"/>
      </w:pPr>
      <w:r>
        <w:t>Тренировочный процесс в учреждении, осуществляющем спортивную подготовку,</w:t>
      </w:r>
      <w:r>
        <w:rPr>
          <w:spacing w:val="1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годовым</w:t>
      </w:r>
      <w:r>
        <w:rPr>
          <w:spacing w:val="-3"/>
        </w:rPr>
        <w:t xml:space="preserve"> </w:t>
      </w:r>
      <w:r>
        <w:t>тренировочным</w:t>
      </w:r>
      <w:r>
        <w:rPr>
          <w:spacing w:val="-3"/>
        </w:rPr>
        <w:t xml:space="preserve"> </w:t>
      </w:r>
      <w:r>
        <w:t>планом,</w:t>
      </w:r>
      <w:r>
        <w:rPr>
          <w:spacing w:val="2"/>
        </w:rPr>
        <w:t xml:space="preserve"> </w:t>
      </w:r>
      <w:r>
        <w:t>рассчитанным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52</w:t>
      </w:r>
      <w:r>
        <w:rPr>
          <w:spacing w:val="-5"/>
        </w:rPr>
        <w:t xml:space="preserve"> </w:t>
      </w:r>
      <w:r>
        <w:t>недели.</w:t>
      </w:r>
    </w:p>
    <w:p w:rsidR="00EE6267" w:rsidRDefault="00EE6267" w:rsidP="00EE6267">
      <w:pPr>
        <w:pStyle w:val="a3"/>
        <w:spacing w:line="360" w:lineRule="auto"/>
        <w:ind w:right="540" w:firstLine="706"/>
        <w:jc w:val="both"/>
      </w:pPr>
      <w:r>
        <w:t>Физические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назначаются тренерами с учетом возраста, пола и состояния здоровья</w:t>
      </w:r>
      <w:r>
        <w:rPr>
          <w:spacing w:val="1"/>
        </w:rPr>
        <w:t xml:space="preserve"> </w:t>
      </w:r>
      <w:r>
        <w:t>спортсмена и в</w:t>
      </w:r>
      <w:r>
        <w:rPr>
          <w:spacing w:val="1"/>
        </w:rPr>
        <w:t xml:space="preserve"> </w:t>
      </w:r>
      <w:r>
        <w:t>соответствии с нормативами физической подготовки и иными спортивными нормативами,</w:t>
      </w:r>
      <w:r>
        <w:rPr>
          <w:spacing w:val="-57"/>
        </w:rPr>
        <w:t xml:space="preserve"> </w:t>
      </w:r>
      <w:r>
        <w:t>предусмотренными</w:t>
      </w:r>
      <w:r>
        <w:rPr>
          <w:spacing w:val="-3"/>
        </w:rPr>
        <w:t xml:space="preserve"> </w:t>
      </w:r>
      <w:r>
        <w:t>федеральными</w:t>
      </w:r>
      <w:r>
        <w:rPr>
          <w:spacing w:val="2"/>
        </w:rPr>
        <w:t xml:space="preserve"> </w:t>
      </w:r>
      <w:r>
        <w:t>стандартами</w:t>
      </w:r>
      <w:r>
        <w:rPr>
          <w:spacing w:val="2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подготовки.</w:t>
      </w:r>
    </w:p>
    <w:p w:rsidR="00EE6267" w:rsidRDefault="00EE6267" w:rsidP="00EE6267">
      <w:pPr>
        <w:pStyle w:val="a3"/>
        <w:spacing w:line="360" w:lineRule="auto"/>
        <w:ind w:right="544" w:firstLine="538"/>
        <w:jc w:val="both"/>
      </w:pP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шахматном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определенной структуры, которая представляет собой относительно устойчивый порядок</w:t>
      </w:r>
      <w:r>
        <w:rPr>
          <w:spacing w:val="1"/>
        </w:rPr>
        <w:t xml:space="preserve"> </w:t>
      </w:r>
      <w:r>
        <w:t>объединения компонентов данного процесса, их закономерное соотношение друг с другом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характеризуется,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спортсмена;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соотношениями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звеньев тренировочного процесса. Структура тренировочного процесса формируется по</w:t>
      </w:r>
      <w:r>
        <w:rPr>
          <w:spacing w:val="1"/>
        </w:rPr>
        <w:t xml:space="preserve"> </w:t>
      </w:r>
      <w:r>
        <w:t>объективным закономерностям его построения, которые учитывают единство общей и</w:t>
      </w:r>
      <w:r>
        <w:rPr>
          <w:spacing w:val="1"/>
        </w:rPr>
        <w:t xml:space="preserve"> </w:t>
      </w:r>
      <w:r>
        <w:t>специальной шахматной подготовки, непрерывность тренировочного, процесса, а также</w:t>
      </w:r>
      <w:r>
        <w:rPr>
          <w:spacing w:val="1"/>
        </w:rPr>
        <w:t xml:space="preserve"> </w:t>
      </w:r>
      <w:r>
        <w:t>соревновательную цикличность и т. д.. На конкретные детали построения тренировочного</w:t>
      </w:r>
      <w:r>
        <w:rPr>
          <w:spacing w:val="1"/>
        </w:rPr>
        <w:t xml:space="preserve"> </w:t>
      </w:r>
      <w:r>
        <w:t>процесса влияет вся совокупность основных условий спортивной деятельности: общий</w:t>
      </w:r>
      <w:r>
        <w:rPr>
          <w:spacing w:val="1"/>
        </w:rPr>
        <w:t xml:space="preserve"> </w:t>
      </w:r>
      <w:r>
        <w:t>режим жизни спортсмена, бюджет времени, выделяемого на занятия шахматным спортом,</w:t>
      </w:r>
      <w:r>
        <w:rPr>
          <w:spacing w:val="1"/>
        </w:rPr>
        <w:t xml:space="preserve"> </w:t>
      </w:r>
      <w:r>
        <w:lastRenderedPageBreak/>
        <w:t>установленная</w:t>
      </w:r>
      <w:r>
        <w:rPr>
          <w:spacing w:val="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EE6267" w:rsidRDefault="00EE6267" w:rsidP="00EE6267">
      <w:pPr>
        <w:pStyle w:val="a3"/>
        <w:spacing w:before="3" w:line="360" w:lineRule="auto"/>
        <w:ind w:right="554" w:firstLine="538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принципами оздоровительной направленности, обеспечения гармонического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EE6267" w:rsidRDefault="00EE6267" w:rsidP="00EE6267">
      <w:pPr>
        <w:pStyle w:val="a3"/>
        <w:spacing w:before="2" w:line="360" w:lineRule="auto"/>
        <w:ind w:right="545" w:firstLine="71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поддерживая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занимающихся</w:t>
      </w:r>
      <w:r>
        <w:rPr>
          <w:spacing w:val="-4"/>
        </w:rPr>
        <w:t xml:space="preserve"> </w:t>
      </w:r>
      <w:r>
        <w:t>постоянный</w:t>
      </w:r>
      <w:r>
        <w:rPr>
          <w:spacing w:val="-10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шахматам.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подборе</w:t>
      </w:r>
      <w:r>
        <w:rPr>
          <w:spacing w:val="-7"/>
        </w:rPr>
        <w:t xml:space="preserve"> </w:t>
      </w:r>
      <w:r>
        <w:t>тренировочных</w:t>
      </w:r>
      <w:r>
        <w:rPr>
          <w:spacing w:val="-57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методов</w:t>
      </w:r>
      <w:r>
        <w:rPr>
          <w:spacing w:val="-1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способности,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стрессоустойчивость,</w:t>
      </w:r>
      <w:r>
        <w:rPr>
          <w:spacing w:val="3"/>
        </w:rPr>
        <w:t xml:space="preserve"> </w:t>
      </w:r>
      <w:r>
        <w:t>умение анализировать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EE6267" w:rsidRDefault="00EE6267" w:rsidP="00EE6267">
      <w:pPr>
        <w:pStyle w:val="a3"/>
        <w:spacing w:line="360" w:lineRule="auto"/>
        <w:ind w:right="551" w:firstLine="710"/>
        <w:jc w:val="both"/>
      </w:pPr>
      <w:r>
        <w:t>Изучать материал рекомендуется в той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в какой он изложен в</w:t>
      </w:r>
      <w:r>
        <w:rPr>
          <w:spacing w:val="1"/>
        </w:rPr>
        <w:t xml:space="preserve"> </w:t>
      </w:r>
      <w:r>
        <w:t>программе.</w:t>
      </w:r>
    </w:p>
    <w:p w:rsidR="00EE6267" w:rsidRDefault="00EE6267" w:rsidP="00EE6267">
      <w:pPr>
        <w:pStyle w:val="a3"/>
        <w:spacing w:before="66" w:line="360" w:lineRule="auto"/>
        <w:ind w:right="541" w:firstLine="710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шахматных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привитию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2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деятельности.</w:t>
      </w:r>
    </w:p>
    <w:p w:rsidR="00EE6267" w:rsidRDefault="00EE6267" w:rsidP="00EE6267">
      <w:pPr>
        <w:pStyle w:val="a3"/>
        <w:spacing w:before="2" w:line="360" w:lineRule="auto"/>
        <w:ind w:right="550" w:firstLine="710"/>
        <w:jc w:val="both"/>
      </w:pPr>
      <w:r>
        <w:t>Изучение 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«Технико-тактической подготовке» производится,</w:t>
      </w:r>
      <w:r>
        <w:rPr>
          <w:spacing w:val="1"/>
        </w:rPr>
        <w:t xml:space="preserve"> </w:t>
      </w:r>
      <w:r>
        <w:t>в основном,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приемами: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разминки,</w:t>
      </w:r>
      <w:r>
        <w:rPr>
          <w:spacing w:val="-57"/>
        </w:rPr>
        <w:t xml:space="preserve"> </w:t>
      </w:r>
      <w:r>
        <w:t>проверочной работы, закрепления материала, подготовки к соревнованиям) и обучение</w:t>
      </w:r>
      <w:r>
        <w:rPr>
          <w:spacing w:val="1"/>
        </w:rPr>
        <w:t xml:space="preserve"> </w:t>
      </w:r>
      <w:r>
        <w:t>технологии планирования комбинаций. Важно не противопоставлять при прохождении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тактическую подготовку</w:t>
      </w:r>
      <w:r>
        <w:rPr>
          <w:spacing w:val="-8"/>
        </w:rPr>
        <w:t xml:space="preserve"> </w:t>
      </w:r>
      <w:r>
        <w:t>стратегической</w:t>
      </w:r>
      <w:r>
        <w:rPr>
          <w:spacing w:val="3"/>
        </w:rPr>
        <w:t xml:space="preserve"> </w:t>
      </w:r>
      <w:r>
        <w:t>игре.</w:t>
      </w:r>
    </w:p>
    <w:p w:rsidR="00EE6267" w:rsidRDefault="00EE6267" w:rsidP="00EE6267">
      <w:pPr>
        <w:pStyle w:val="a3"/>
        <w:spacing w:line="360" w:lineRule="auto"/>
        <w:ind w:right="540" w:firstLine="710"/>
        <w:jc w:val="both"/>
      </w:pPr>
      <w:r>
        <w:t>При анализе соревновательной деятельности (сыгранных партий) особое внимание</w:t>
      </w:r>
      <w:r>
        <w:rPr>
          <w:spacing w:val="1"/>
        </w:rPr>
        <w:t xml:space="preserve"> </w:t>
      </w:r>
      <w:r>
        <w:t>уделяется выявленным проблемам и недочетам. Основными формами работы являются</w:t>
      </w:r>
      <w:r>
        <w:rPr>
          <w:spacing w:val="1"/>
        </w:rPr>
        <w:t xml:space="preserve"> </w:t>
      </w:r>
      <w:r>
        <w:t>индивидуальные 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</w:t>
      </w:r>
      <w:r>
        <w:rPr>
          <w:spacing w:val="2"/>
        </w:rPr>
        <w:t xml:space="preserve"> </w:t>
      </w:r>
      <w:r>
        <w:t>занятия.</w:t>
      </w:r>
    </w:p>
    <w:p w:rsidR="00EE6267" w:rsidRDefault="00EE6267" w:rsidP="00EE6267">
      <w:pPr>
        <w:pStyle w:val="a3"/>
        <w:spacing w:before="2" w:line="360" w:lineRule="auto"/>
        <w:ind w:right="548" w:firstLine="720"/>
        <w:jc w:val="both"/>
      </w:pPr>
      <w:r>
        <w:t>Занятия общефизической и специальной подготовкой рекомендуется проводить в</w:t>
      </w:r>
      <w:r>
        <w:rPr>
          <w:spacing w:val="1"/>
        </w:rPr>
        <w:t xml:space="preserve"> </w:t>
      </w:r>
      <w:r>
        <w:t>отдельный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вторым</w:t>
      </w:r>
      <w:r>
        <w:rPr>
          <w:spacing w:val="-6"/>
        </w:rPr>
        <w:t xml:space="preserve"> </w:t>
      </w:r>
      <w:r>
        <w:t>занятием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двухразовых</w:t>
      </w:r>
      <w:r>
        <w:rPr>
          <w:spacing w:val="-8"/>
        </w:rPr>
        <w:t xml:space="preserve"> </w:t>
      </w:r>
      <w:r>
        <w:t>тренировках.</w:t>
      </w:r>
      <w:r>
        <w:rPr>
          <w:spacing w:val="-1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58"/>
        </w:rPr>
        <w:t xml:space="preserve"> </w:t>
      </w:r>
      <w:r>
        <w:rPr>
          <w:spacing w:val="-1"/>
        </w:rPr>
        <w:t>занятий</w:t>
      </w:r>
      <w:r>
        <w:rPr>
          <w:spacing w:val="-14"/>
        </w:rPr>
        <w:t xml:space="preserve"> </w:t>
      </w:r>
      <w:r>
        <w:rPr>
          <w:spacing w:val="-1"/>
        </w:rPr>
        <w:t>общефизической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специальной</w:t>
      </w:r>
      <w:r>
        <w:rPr>
          <w:spacing w:val="-8"/>
        </w:rPr>
        <w:t xml:space="preserve"> </w:t>
      </w:r>
      <w:r>
        <w:t>подготовкой</w:t>
      </w:r>
      <w:r>
        <w:rPr>
          <w:spacing w:val="-12"/>
        </w:rPr>
        <w:t xml:space="preserve"> </w:t>
      </w:r>
      <w:r>
        <w:t>являются:</w:t>
      </w:r>
      <w:r>
        <w:rPr>
          <w:spacing w:val="-9"/>
        </w:rPr>
        <w:t xml:space="preserve"> </w:t>
      </w:r>
      <w:r>
        <w:t>поддержание</w:t>
      </w:r>
      <w:r>
        <w:rPr>
          <w:spacing w:val="-14"/>
        </w:rPr>
        <w:t xml:space="preserve"> </w:t>
      </w:r>
      <w:r>
        <w:t>оптимальной</w:t>
      </w:r>
      <w:r>
        <w:rPr>
          <w:spacing w:val="-58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снятие</w:t>
      </w:r>
      <w:r>
        <w:rPr>
          <w:spacing w:val="1"/>
        </w:rPr>
        <w:t xml:space="preserve"> </w:t>
      </w:r>
      <w:r>
        <w:t>гиподинамической</w:t>
      </w:r>
      <w:r>
        <w:rPr>
          <w:spacing w:val="1"/>
        </w:rPr>
        <w:t xml:space="preserve"> </w:t>
      </w:r>
      <w:r>
        <w:t>усталости,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утомляемости,</w:t>
      </w:r>
      <w:r>
        <w:rPr>
          <w:spacing w:val="-2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безопасности.</w:t>
      </w:r>
    </w:p>
    <w:p w:rsidR="00EE6267" w:rsidRDefault="00EE6267" w:rsidP="00EE6267">
      <w:pPr>
        <w:pStyle w:val="a3"/>
        <w:spacing w:line="360" w:lineRule="auto"/>
        <w:ind w:right="538" w:firstLine="720"/>
        <w:jc w:val="both"/>
      </w:pPr>
      <w:r>
        <w:t>В течение всего процесса спортивной подготовки тренер должен обращать особое</w:t>
      </w:r>
      <w:r>
        <w:rPr>
          <w:spacing w:val="1"/>
        </w:rPr>
        <w:t xml:space="preserve"> </w:t>
      </w:r>
      <w:r>
        <w:t>внимание на психологическую подготовку со спортсменами. Данная работа не должна</w:t>
      </w:r>
      <w:r>
        <w:rPr>
          <w:spacing w:val="1"/>
        </w:rPr>
        <w:t xml:space="preserve"> </w:t>
      </w:r>
      <w:r>
        <w:t>вестись формально. Результатом правильно организованной психологической 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психофизиологическое состояние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соревнований.</w:t>
      </w:r>
    </w:p>
    <w:p w:rsidR="00EE6267" w:rsidRDefault="00EE6267" w:rsidP="00EE6267">
      <w:pPr>
        <w:pStyle w:val="a3"/>
        <w:spacing w:before="2" w:line="360" w:lineRule="auto"/>
        <w:ind w:right="551" w:firstLine="710"/>
        <w:jc w:val="both"/>
      </w:pPr>
      <w:r>
        <w:t>Физическая подготовка должна быть неотъемлемой частью специализированной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обучения.</w:t>
      </w:r>
    </w:p>
    <w:p w:rsidR="00EE6267" w:rsidRDefault="00EE6267" w:rsidP="00EE6267">
      <w:pPr>
        <w:pStyle w:val="a3"/>
        <w:spacing w:line="360" w:lineRule="auto"/>
        <w:ind w:right="550" w:firstLine="710"/>
        <w:jc w:val="both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(ОФП)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 задач:</w:t>
      </w:r>
      <w:r>
        <w:rPr>
          <w:spacing w:val="1"/>
        </w:rPr>
        <w:t xml:space="preserve"> </w:t>
      </w:r>
      <w:r>
        <w:lastRenderedPageBreak/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организма; повышение и восстановление работоспособности. ОФП помогает спортсмену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высокого</w:t>
      </w:r>
      <w:r>
        <w:rPr>
          <w:spacing w:val="6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спортивного</w:t>
      </w:r>
      <w:r>
        <w:rPr>
          <w:spacing w:val="2"/>
        </w:rPr>
        <w:t xml:space="preserve"> </w:t>
      </w:r>
      <w:r>
        <w:t>мастерства.</w:t>
      </w:r>
    </w:p>
    <w:p w:rsidR="00EE6267" w:rsidRDefault="00EE6267" w:rsidP="00EE6267">
      <w:pPr>
        <w:pStyle w:val="a3"/>
        <w:spacing w:line="360" w:lineRule="auto"/>
        <w:ind w:right="545" w:firstLine="710"/>
        <w:jc w:val="both"/>
      </w:pP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(СФП)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 физических возможностей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Она направлена на развитие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шахматисту,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Чем выше уровень мастерства</w:t>
      </w:r>
      <w:r>
        <w:rPr>
          <w:spacing w:val="1"/>
        </w:rPr>
        <w:t xml:space="preserve"> </w:t>
      </w:r>
      <w:r>
        <w:t>у спортсменов,</w:t>
      </w:r>
      <w:r>
        <w:rPr>
          <w:spacing w:val="1"/>
        </w:rPr>
        <w:t xml:space="preserve"> </w:t>
      </w:r>
      <w:r>
        <w:t>тем большие требования</w:t>
      </w:r>
      <w:r>
        <w:rPr>
          <w:spacing w:val="1"/>
        </w:rPr>
        <w:t xml:space="preserve"> </w:t>
      </w:r>
      <w:r>
        <w:t>предъявляются к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психологическому</w:t>
      </w:r>
      <w:r>
        <w:rPr>
          <w:spacing w:val="-9"/>
        </w:rPr>
        <w:t xml:space="preserve"> </w:t>
      </w:r>
      <w:r>
        <w:t>состоянию.</w:t>
      </w:r>
    </w:p>
    <w:p w:rsidR="00EE6267" w:rsidRDefault="00EE6267" w:rsidP="00EE6267">
      <w:pPr>
        <w:spacing w:line="360" w:lineRule="auto"/>
        <w:jc w:val="both"/>
        <w:rPr>
          <w:sz w:val="24"/>
        </w:rPr>
        <w:sectPr w:rsidR="00EE6267" w:rsidSect="00EE6267">
          <w:pgSz w:w="11910" w:h="16840"/>
          <w:pgMar w:top="426" w:right="300" w:bottom="780" w:left="1300" w:header="0" w:footer="504" w:gutter="0"/>
          <w:cols w:space="720"/>
        </w:sectPr>
      </w:pPr>
    </w:p>
    <w:p w:rsidR="00EE6267" w:rsidRPr="00EE6267" w:rsidRDefault="00EE6267" w:rsidP="00EE6267">
      <w:pPr>
        <w:pStyle w:val="a3"/>
        <w:spacing w:before="2"/>
        <w:ind w:left="3948"/>
        <w:jc w:val="both"/>
        <w:rPr>
          <w:b/>
        </w:rPr>
      </w:pPr>
      <w:r w:rsidRPr="00EE6267">
        <w:rPr>
          <w:b/>
        </w:rPr>
        <w:lastRenderedPageBreak/>
        <w:t>Учебно-тематический</w:t>
      </w:r>
      <w:r w:rsidRPr="00EE6267">
        <w:rPr>
          <w:b/>
          <w:spacing w:val="-2"/>
        </w:rPr>
        <w:t xml:space="preserve"> </w:t>
      </w:r>
      <w:r w:rsidRPr="00EE6267">
        <w:rPr>
          <w:b/>
        </w:rPr>
        <w:t>план</w:t>
      </w:r>
    </w:p>
    <w:p w:rsidR="00EE6267" w:rsidRDefault="00EE6267" w:rsidP="00EE6267">
      <w:pPr>
        <w:jc w:val="both"/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124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spacing w:line="263" w:lineRule="exact"/>
              <w:ind w:left="321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EE6267" w:rsidRDefault="00EE6267" w:rsidP="00703F5E">
            <w:pPr>
              <w:pStyle w:val="TableParagraph"/>
              <w:spacing w:before="7" w:line="410" w:lineRule="atLeast"/>
              <w:ind w:left="336" w:right="294" w:hanging="15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ind w:left="143" w:right="127" w:hanging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Темы по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теоретическ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подготовке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ind w:left="172" w:right="159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Объем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времени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(час.)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ind w:left="144" w:right="125" w:firstLine="2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Сроки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провед</w:t>
            </w:r>
            <w:r>
              <w:rPr>
                <w:color w:val="212121"/>
                <w:spacing w:val="-5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ения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263" w:lineRule="exact"/>
              <w:ind w:left="83" w:right="7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Краткое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содержание</w:t>
            </w:r>
          </w:p>
        </w:tc>
      </w:tr>
      <w:tr w:rsidR="00EE6267" w:rsidTr="00703F5E">
        <w:trPr>
          <w:trHeight w:val="2487"/>
        </w:trPr>
        <w:tc>
          <w:tcPr>
            <w:tcW w:w="1844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10" w:right="92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Всего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этапе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начальной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подготовки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pacing w:val="-1"/>
                <w:sz w:val="24"/>
              </w:rPr>
              <w:t>первого</w:t>
            </w:r>
            <w:r>
              <w:rPr>
                <w:color w:val="212121"/>
                <w:spacing w:val="-1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  <w:p w:rsidR="00EE6267" w:rsidRDefault="00EE6267" w:rsidP="00703F5E">
            <w:pPr>
              <w:pStyle w:val="TableParagraph"/>
              <w:spacing w:line="275" w:lineRule="exact"/>
              <w:ind w:left="107" w:right="9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обучения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37"/>
              </w:rPr>
            </w:pPr>
          </w:p>
          <w:p w:rsidR="00EE6267" w:rsidRDefault="00EE6267" w:rsidP="00703F5E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96/144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</w:tr>
      <w:tr w:rsidR="00EE6267" w:rsidTr="00703F5E">
        <w:trPr>
          <w:trHeight w:val="2481"/>
        </w:trPr>
        <w:tc>
          <w:tcPr>
            <w:tcW w:w="1844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4" w:line="360" w:lineRule="auto"/>
              <w:ind w:left="379" w:right="302" w:hanging="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94"/>
              <w:ind w:left="169" w:right="159"/>
              <w:jc w:val="center"/>
              <w:rPr>
                <w:sz w:val="24"/>
              </w:rPr>
            </w:pPr>
            <w:r>
              <w:rPr>
                <w:sz w:val="24"/>
              </w:rPr>
              <w:t>6/8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4" w:line="360" w:lineRule="auto"/>
              <w:ind w:left="254" w:right="81" w:hanging="14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1746"/>
                <w:tab w:val="left" w:pos="2903"/>
                <w:tab w:val="left" w:pos="2965"/>
              </w:tabs>
              <w:spacing w:line="36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Происхождение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Востоке.</w:t>
            </w:r>
            <w:r>
              <w:rPr>
                <w:sz w:val="24"/>
              </w:rPr>
              <w:tab/>
              <w:t>Мат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Диларам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Европу.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Андрэ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Филидор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267" w:rsidRDefault="00EE6267" w:rsidP="00703F5E">
            <w:pPr>
              <w:pStyle w:val="TableParagraph"/>
              <w:spacing w:line="276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</w:p>
        </w:tc>
      </w:tr>
      <w:tr w:rsidR="00EE6267" w:rsidTr="00703F5E">
        <w:trPr>
          <w:trHeight w:val="2069"/>
        </w:trPr>
        <w:tc>
          <w:tcPr>
            <w:tcW w:w="1844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  <w:p w:rsidR="00EE6267" w:rsidRDefault="00EE6267" w:rsidP="00703F5E">
            <w:pPr>
              <w:pStyle w:val="TableParagraph"/>
              <w:spacing w:before="3"/>
              <w:rPr>
                <w:sz w:val="23"/>
              </w:rPr>
            </w:pPr>
          </w:p>
          <w:p w:rsidR="00EE6267" w:rsidRDefault="00EE6267" w:rsidP="00703F5E">
            <w:pPr>
              <w:pStyle w:val="TableParagraph"/>
              <w:spacing w:line="410" w:lineRule="atLeast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4"/>
              </w:rPr>
            </w:pPr>
          </w:p>
          <w:p w:rsidR="00EE6267" w:rsidRDefault="00EE6267" w:rsidP="00703F5E">
            <w:pPr>
              <w:pStyle w:val="TableParagraph"/>
              <w:ind w:left="169" w:right="159"/>
              <w:jc w:val="center"/>
              <w:rPr>
                <w:sz w:val="24"/>
              </w:rPr>
            </w:pPr>
            <w:r>
              <w:rPr>
                <w:sz w:val="24"/>
              </w:rPr>
              <w:t>6/8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3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организм человека. 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шахматами.</w:t>
            </w:r>
          </w:p>
        </w:tc>
      </w:tr>
      <w:tr w:rsidR="00EE6267" w:rsidTr="00703F5E">
        <w:trPr>
          <w:trHeight w:val="2899"/>
        </w:trPr>
        <w:tc>
          <w:tcPr>
            <w:tcW w:w="1844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18/24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Дебют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ловушки.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дебюте.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E6267" w:rsidRDefault="00EE6267" w:rsidP="00703F5E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центр.</w:t>
            </w:r>
          </w:p>
        </w:tc>
      </w:tr>
      <w:tr w:rsidR="00EE6267" w:rsidTr="00703F5E">
        <w:trPr>
          <w:trHeight w:val="2899"/>
        </w:trPr>
        <w:tc>
          <w:tcPr>
            <w:tcW w:w="1844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 w:line="360" w:lineRule="auto"/>
              <w:ind w:left="614" w:right="100" w:hanging="418"/>
              <w:rPr>
                <w:sz w:val="24"/>
              </w:rPr>
            </w:pPr>
            <w:r>
              <w:rPr>
                <w:sz w:val="24"/>
              </w:rPr>
              <w:t>Миттельшп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9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30/48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Что делать после дебюта.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 Создание угроз. 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преимущества.</w:t>
            </w:r>
          </w:p>
          <w:p w:rsidR="00EE6267" w:rsidRDefault="00EE6267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Комбинации.</w:t>
            </w:r>
          </w:p>
        </w:tc>
      </w:tr>
      <w:tr w:rsidR="00EE6267" w:rsidTr="00703F5E">
        <w:trPr>
          <w:trHeight w:val="412"/>
        </w:trPr>
        <w:tc>
          <w:tcPr>
            <w:tcW w:w="1844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263" w:lineRule="exact"/>
              <w:ind w:left="110" w:right="36"/>
              <w:jc w:val="center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spacing w:before="53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30/48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263" w:lineRule="exact"/>
              <w:ind w:left="157" w:right="74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эндшпиля.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</w:tr>
    </w:tbl>
    <w:p w:rsidR="00EE6267" w:rsidRDefault="00EE6267" w:rsidP="00EE6267">
      <w:pPr>
        <w:jc w:val="both"/>
        <w:sectPr w:rsidR="00EE6267" w:rsidSect="00EE6267">
          <w:pgSz w:w="11910" w:h="16840"/>
          <w:pgMar w:top="284" w:right="300" w:bottom="78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2073"/>
        </w:trPr>
        <w:tc>
          <w:tcPr>
            <w:tcW w:w="1844" w:type="dxa"/>
            <w:vMerge w:val="restart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362" w:lineRule="auto"/>
              <w:ind w:left="441" w:right="128" w:hanging="293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Оппозиция.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ладьей,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ферзем.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Линейный</w:t>
            </w:r>
          </w:p>
          <w:p w:rsidR="00EE6267" w:rsidRDefault="00EE6267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 квадрата.</w:t>
            </w:r>
          </w:p>
        </w:tc>
      </w:tr>
      <w:tr w:rsidR="00EE6267" w:rsidTr="00703F5E">
        <w:trPr>
          <w:trHeight w:val="2068"/>
        </w:trPr>
        <w:tc>
          <w:tcPr>
            <w:tcW w:w="1844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Современны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  <w:p w:rsidR="00EE6267" w:rsidRDefault="00EE6267" w:rsidP="00703F5E">
            <w:pPr>
              <w:pStyle w:val="TableParagraph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5"/>
              <w:rPr>
                <w:sz w:val="2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69" w:right="159"/>
              <w:jc w:val="center"/>
              <w:rPr>
                <w:sz w:val="24"/>
              </w:rPr>
            </w:pPr>
            <w:r>
              <w:rPr>
                <w:sz w:val="24"/>
              </w:rPr>
              <w:t>6/8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before="193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E6267" w:rsidRDefault="00EE6267" w:rsidP="00703F5E">
            <w:pPr>
              <w:pStyle w:val="TableParagraph"/>
              <w:spacing w:before="136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EE6267" w:rsidRDefault="00EE6267" w:rsidP="00703F5E">
            <w:pPr>
              <w:pStyle w:val="TableParagraph"/>
              <w:spacing w:before="138" w:line="360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EE6267" w:rsidTr="00703F5E">
        <w:trPr>
          <w:trHeight w:val="248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2"/>
              <w:jc w:val="center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9" w:firstLine="5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Всего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этапе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начальной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подготовки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второго</w:t>
            </w:r>
            <w:r>
              <w:rPr>
                <w:color w:val="212121"/>
                <w:spacing w:val="-1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года</w:t>
            </w:r>
          </w:p>
          <w:p w:rsidR="00EE6267" w:rsidRDefault="00EE6267" w:rsidP="00703F5E">
            <w:pPr>
              <w:pStyle w:val="TableParagraph"/>
              <w:ind w:left="107" w:right="94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обучения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37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124/172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</w:tr>
      <w:tr w:rsidR="00EE6267" w:rsidTr="00703F5E">
        <w:trPr>
          <w:trHeight w:val="331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379" w:right="302" w:hanging="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254" w:right="81" w:hanging="14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Европейские шахматисты 19 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 Андерсен. Наследие П. Морфи.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чемпион мира В. Стейниц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учение. Эммануил Ласкер.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 шахмат в Россию.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Чигорин.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Тарраша,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Пильсбери,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EE6267" w:rsidRDefault="00EE6267" w:rsidP="00703F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Рубинштейна.</w:t>
            </w:r>
          </w:p>
        </w:tc>
      </w:tr>
      <w:tr w:rsidR="00EE6267" w:rsidTr="00703F5E">
        <w:trPr>
          <w:trHeight w:val="1655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15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EE6267" w:rsidRDefault="00EE6267" w:rsidP="00703F5E">
            <w:pPr>
              <w:pStyle w:val="TableParagraph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32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before="197" w:line="360" w:lineRule="auto"/>
              <w:ind w:left="13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  <w:p w:rsidR="00EE6267" w:rsidRDefault="00EE6267" w:rsidP="00703F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</w:tr>
      <w:tr w:rsidR="00EE6267" w:rsidTr="00703F5E">
        <w:trPr>
          <w:trHeight w:val="2486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98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20/26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9"/>
              <w:jc w:val="both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центра. Фланговые атаки. План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дебюте. Оценка позиции в дебюте.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дебюта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миттельшпилем.</w:t>
            </w:r>
          </w:p>
          <w:p w:rsidR="00EE6267" w:rsidRDefault="00EE6267" w:rsidP="00703F5E">
            <w:pPr>
              <w:pStyle w:val="TableParagraph"/>
              <w:spacing w:line="275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</w:p>
        </w:tc>
      </w:tr>
      <w:tr w:rsidR="00EE6267" w:rsidTr="00703F5E">
        <w:trPr>
          <w:trHeight w:val="41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263" w:lineRule="exact"/>
              <w:ind w:left="110" w:right="31"/>
              <w:jc w:val="center"/>
              <w:rPr>
                <w:sz w:val="24"/>
              </w:rPr>
            </w:pPr>
            <w:r>
              <w:rPr>
                <w:sz w:val="24"/>
              </w:rPr>
              <w:t>Миттельшп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spacing w:before="53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40/60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749"/>
              </w:tabs>
              <w:spacing w:line="263" w:lineRule="exact"/>
              <w:ind w:left="17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принципы</w:t>
            </w:r>
          </w:p>
        </w:tc>
      </w:tr>
    </w:tbl>
    <w:p w:rsidR="00EE6267" w:rsidRDefault="00EE6267" w:rsidP="00EE6267">
      <w:pPr>
        <w:spacing w:line="263" w:lineRule="exact"/>
        <w:jc w:val="center"/>
        <w:rPr>
          <w:sz w:val="24"/>
        </w:rPr>
        <w:sectPr w:rsidR="00EE6267" w:rsidSect="00EE6267">
          <w:pgSz w:w="11910" w:h="16840"/>
          <w:pgMar w:top="426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263" w:lineRule="exact"/>
              <w:ind w:left="110" w:right="40"/>
              <w:jc w:val="center"/>
              <w:rPr>
                <w:sz w:val="24"/>
              </w:rPr>
            </w:pPr>
            <w:r>
              <w:rPr>
                <w:sz w:val="24"/>
              </w:rPr>
              <w:t>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362" w:lineRule="auto"/>
              <w:ind w:left="441" w:right="128" w:hanging="293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разыгрывания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Уничтожение</w:t>
            </w:r>
          </w:p>
          <w:p w:rsidR="00EE6267" w:rsidRDefault="00EE6267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защиты.</w:t>
            </w:r>
          </w:p>
        </w:tc>
      </w:tr>
      <w:tr w:rsidR="00EE6267" w:rsidTr="00703F5E">
        <w:trPr>
          <w:trHeight w:val="2487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/>
              <w:ind w:left="110" w:right="36"/>
              <w:jc w:val="center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94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40/60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8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8"/>
              <w:jc w:val="both"/>
              <w:rPr>
                <w:sz w:val="24"/>
              </w:rPr>
            </w:pPr>
            <w:r>
              <w:rPr>
                <w:sz w:val="24"/>
              </w:rPr>
              <w:t>Пешечные окончания. Отдаленная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(слоновые)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Цугцванг.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</w:p>
          <w:p w:rsidR="00EE6267" w:rsidRDefault="00EE6267" w:rsidP="00703F5E">
            <w:pPr>
              <w:pStyle w:val="TableParagraph"/>
              <w:spacing w:line="276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окончания. Ладья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пешек.</w:t>
            </w:r>
          </w:p>
        </w:tc>
      </w:tr>
      <w:tr w:rsidR="00EE6267" w:rsidTr="00703F5E">
        <w:trPr>
          <w:trHeight w:val="2068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Современны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  <w:p w:rsidR="00EE6267" w:rsidRDefault="00EE6267" w:rsidP="00703F5E">
            <w:pPr>
              <w:pStyle w:val="TableParagraph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4"/>
              </w:rPr>
            </w:pPr>
          </w:p>
          <w:p w:rsidR="00EE6267" w:rsidRDefault="00EE6267" w:rsidP="00703F5E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8/10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before="193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E6267" w:rsidRDefault="00EE6267" w:rsidP="00703F5E">
            <w:pPr>
              <w:pStyle w:val="TableParagraph"/>
              <w:spacing w:before="136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EE6267" w:rsidRDefault="00EE6267" w:rsidP="00703F5E">
            <w:pPr>
              <w:pStyle w:val="TableParagraph"/>
              <w:spacing w:before="138" w:line="362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1458"/>
                <w:tab w:val="left" w:pos="2710"/>
                <w:tab w:val="left" w:pos="3683"/>
              </w:tabs>
              <w:spacing w:line="36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сайтами.</w:t>
            </w:r>
          </w:p>
        </w:tc>
      </w:tr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spacing w:line="360" w:lineRule="auto"/>
              <w:ind w:left="115" w:right="100" w:hanging="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(первый-третий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24" w:right="106" w:hanging="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Всего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этапе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EE6267" w:rsidRDefault="00EE6267" w:rsidP="00703F5E">
            <w:pPr>
              <w:pStyle w:val="TableParagraph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(первый-вто</w:t>
            </w:r>
          </w:p>
          <w:p w:rsidR="00EE6267" w:rsidRDefault="00EE6267" w:rsidP="00703F5E">
            <w:pPr>
              <w:pStyle w:val="TableParagraph"/>
              <w:spacing w:before="123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250/278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</w:tr>
      <w:tr w:rsidR="00EE6267" w:rsidTr="00703F5E">
        <w:trPr>
          <w:trHeight w:val="4138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38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379" w:right="302" w:hanging="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9"/>
              <w:rPr>
                <w:sz w:val="30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38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254" w:right="81" w:hanging="14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1348"/>
                <w:tab w:val="left" w:pos="2298"/>
                <w:tab w:val="left" w:pos="2931"/>
                <w:tab w:val="left" w:pos="3071"/>
              </w:tabs>
              <w:spacing w:line="360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Х.-Р.Капабланка.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Гипермодернизм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  <w:t>шахматной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EE6267" w:rsidRDefault="00EE6267" w:rsidP="00703F5E">
            <w:pPr>
              <w:pStyle w:val="TableParagraph"/>
              <w:spacing w:line="360" w:lineRule="auto"/>
              <w:ind w:left="110" w:right="228"/>
              <w:jc w:val="bot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Нимцовича,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Тартаковера.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А.Алехин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М.Эйве.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Советская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шахматная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школа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267" w:rsidRDefault="00EE6267" w:rsidP="00703F5E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советские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чемпионы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EE6267" w:rsidRDefault="00EE6267" w:rsidP="00EE6267">
      <w:pPr>
        <w:spacing w:line="263" w:lineRule="exact"/>
        <w:rPr>
          <w:sz w:val="24"/>
        </w:rPr>
        <w:sectPr w:rsidR="00EE6267" w:rsidSect="00EE6267">
          <w:pgSz w:w="11910" w:h="16840"/>
          <w:pgMar w:top="426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  <w:p w:rsidR="00EE6267" w:rsidRDefault="00EE6267" w:rsidP="00703F5E">
            <w:pPr>
              <w:pStyle w:val="TableParagraph"/>
              <w:spacing w:before="9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line="362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 w:line="360" w:lineRule="auto"/>
              <w:ind w:left="13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678"/>
              </w:tabs>
              <w:spacing w:line="362" w:lineRule="auto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z w:val="24"/>
              </w:rPr>
              <w:tab/>
              <w:t>здоровья:</w:t>
            </w:r>
          </w:p>
          <w:p w:rsidR="00EE6267" w:rsidRDefault="00EE6267" w:rsidP="00703F5E">
            <w:pPr>
              <w:pStyle w:val="TableParagraph"/>
              <w:tabs>
                <w:tab w:val="left" w:pos="2341"/>
              </w:tabs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аутотренинг,</w:t>
            </w:r>
            <w:r>
              <w:rPr>
                <w:sz w:val="24"/>
              </w:rPr>
              <w:tab/>
              <w:t>закаливание,</w:t>
            </w:r>
          </w:p>
          <w:p w:rsidR="00EE6267" w:rsidRDefault="00EE6267" w:rsidP="00703F5E">
            <w:pPr>
              <w:pStyle w:val="TableParagraph"/>
              <w:tabs>
                <w:tab w:val="left" w:pos="2461"/>
              </w:tabs>
              <w:spacing w:before="124" w:line="360" w:lineRule="auto"/>
              <w:ind w:left="110" w:right="233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активность.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риска: 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стрессы,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гиподинамия,</w:t>
            </w:r>
          </w:p>
          <w:p w:rsidR="00EE6267" w:rsidRDefault="00EE6267" w:rsidP="00703F5E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переутомление.</w:t>
            </w:r>
          </w:p>
        </w:tc>
      </w:tr>
      <w:tr w:rsidR="00EE6267" w:rsidTr="00703F5E">
        <w:trPr>
          <w:trHeight w:val="7451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7"/>
              <w:ind w:left="427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7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42/54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313"/>
                <w:tab w:val="left" w:pos="2778"/>
              </w:tabs>
              <w:spacing w:line="360" w:lineRule="auto"/>
              <w:ind w:left="110" w:right="231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инициативу. Гамбиты. Испанская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Сицилианская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Каро-Канн.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Грюнфельда.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Нимцовича.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скандинавской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ферзевого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гамбита,</w:t>
            </w:r>
          </w:p>
          <w:p w:rsidR="00EE6267" w:rsidRDefault="00EE6267" w:rsidP="00703F5E">
            <w:pPr>
              <w:pStyle w:val="TableParagraph"/>
              <w:tabs>
                <w:tab w:val="left" w:pos="2816"/>
              </w:tabs>
              <w:spacing w:line="360" w:lineRule="auto"/>
              <w:ind w:left="110" w:right="234"/>
              <w:jc w:val="both"/>
              <w:rPr>
                <w:sz w:val="24"/>
              </w:rPr>
            </w:pPr>
            <w:r>
              <w:rPr>
                <w:sz w:val="24"/>
              </w:rPr>
              <w:t>староиндийской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флангов,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подрыв</w:t>
            </w:r>
          </w:p>
          <w:p w:rsidR="00EE6267" w:rsidRDefault="00EE6267" w:rsidP="00703F5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центра.</w:t>
            </w:r>
          </w:p>
        </w:tc>
      </w:tr>
      <w:tr w:rsidR="00EE6267" w:rsidTr="00703F5E">
        <w:trPr>
          <w:trHeight w:val="414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0"/>
              </w:rPr>
            </w:pPr>
          </w:p>
          <w:p w:rsidR="00EE6267" w:rsidRDefault="00EE6267" w:rsidP="00703F5E">
            <w:pPr>
              <w:pStyle w:val="TableParagraph"/>
              <w:spacing w:line="362" w:lineRule="auto"/>
              <w:ind w:left="614" w:right="100" w:hanging="418"/>
              <w:rPr>
                <w:sz w:val="24"/>
              </w:rPr>
            </w:pPr>
            <w:r>
              <w:rPr>
                <w:sz w:val="24"/>
              </w:rPr>
              <w:t>Миттельшп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31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90/96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0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8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 партии. Инициатива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Фигурно-пешечная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прорыв.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 и темп в атаке. 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рокировках.</w:t>
            </w:r>
          </w:p>
          <w:p w:rsidR="00EE6267" w:rsidRDefault="00EE6267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</w:p>
        </w:tc>
      </w:tr>
    </w:tbl>
    <w:p w:rsidR="00EE6267" w:rsidRDefault="00EE6267" w:rsidP="00EE6267">
      <w:pPr>
        <w:spacing w:line="275" w:lineRule="exact"/>
        <w:jc w:val="both"/>
        <w:rPr>
          <w:sz w:val="24"/>
        </w:rPr>
        <w:sectPr w:rsidR="00EE6267" w:rsidSect="00EE6267">
          <w:pgSz w:w="11910" w:h="16840"/>
          <w:pgMar w:top="426" w:right="300" w:bottom="426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331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961"/>
              </w:tabs>
              <w:spacing w:line="360" w:lineRule="auto"/>
              <w:ind w:left="173" w:right="86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контрудару.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защиты.</w:t>
            </w:r>
          </w:p>
          <w:p w:rsidR="00EE6267" w:rsidRDefault="00EE6267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приемы.</w:t>
            </w:r>
          </w:p>
        </w:tc>
      </w:tr>
      <w:tr w:rsidR="00EE6267" w:rsidTr="00703F5E">
        <w:trPr>
          <w:trHeight w:val="496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3"/>
              </w:rPr>
            </w:pPr>
          </w:p>
          <w:p w:rsidR="00EE6267" w:rsidRDefault="00EE6267" w:rsidP="00703F5E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74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90/96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9"/>
              <w:rPr>
                <w:sz w:val="30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6"/>
              <w:jc w:val="both"/>
              <w:rPr>
                <w:sz w:val="24"/>
              </w:rPr>
            </w:pPr>
            <w:r>
              <w:rPr>
                <w:sz w:val="24"/>
              </w:rPr>
              <w:t>Пешечные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Король и пешка против короля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одноцветными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(разноцветными)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многопешечном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Тарраша.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</w:p>
          <w:p w:rsidR="00EE6267" w:rsidRDefault="00EE6267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Филидора.</w:t>
            </w:r>
          </w:p>
        </w:tc>
      </w:tr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Современны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12/16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E6267" w:rsidRDefault="00EE6267" w:rsidP="00703F5E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EE6267" w:rsidRDefault="00EE6267" w:rsidP="00703F5E">
            <w:pPr>
              <w:pStyle w:val="TableParagraph"/>
              <w:spacing w:before="137" w:line="360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5"/>
              <w:jc w:val="both"/>
              <w:rPr>
                <w:sz w:val="24"/>
              </w:rPr>
            </w:pPr>
            <w:r>
              <w:rPr>
                <w:sz w:val="24"/>
              </w:rPr>
              <w:t>Принципы работы шахматных 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шахматному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турниру.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сыгранных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  <w:p w:rsidR="00EE6267" w:rsidRDefault="00EE6267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ChessBase,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ChessAssistant.</w:t>
            </w:r>
          </w:p>
        </w:tc>
      </w:tr>
      <w:tr w:rsidR="00EE6267" w:rsidTr="00703F5E">
        <w:trPr>
          <w:trHeight w:val="331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spacing w:line="360" w:lineRule="auto"/>
              <w:ind w:left="143" w:right="59" w:hanging="75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(четвертый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24" w:right="106" w:hanging="3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Всего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этапе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</w:t>
            </w:r>
          </w:p>
          <w:p w:rsidR="00EE6267" w:rsidRDefault="00EE6267" w:rsidP="00703F5E"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z w:val="24"/>
              </w:rPr>
              <w:t>(третий-</w:t>
            </w:r>
          </w:p>
          <w:p w:rsidR="00EE6267" w:rsidRDefault="00EE6267" w:rsidP="00703F5E">
            <w:pPr>
              <w:pStyle w:val="TableParagraph"/>
              <w:spacing w:line="410" w:lineRule="atLeas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четвертый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0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260/336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</w:tr>
    </w:tbl>
    <w:p w:rsidR="00EE6267" w:rsidRDefault="00EE6267" w:rsidP="00EE6267">
      <w:pPr>
        <w:jc w:val="both"/>
        <w:rPr>
          <w:sz w:val="24"/>
        </w:rPr>
        <w:sectPr w:rsidR="00EE6267" w:rsidSect="00EE6267">
          <w:pgSz w:w="11910" w:h="16840"/>
          <w:pgMar w:top="426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379" w:right="302" w:hanging="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254" w:right="81" w:hanging="14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423"/>
              </w:tabs>
              <w:spacing w:line="360" w:lineRule="auto"/>
              <w:ind w:left="110" w:right="233"/>
              <w:jc w:val="both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z w:val="24"/>
              </w:rPr>
              <w:tab/>
              <w:t>зарубежные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шахматисты второй половины 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Р.Фишер.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А.Карпов.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Каспаров.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В.Крамник,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М.Карлсен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267" w:rsidRDefault="00EE6267" w:rsidP="00703F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</w:p>
        </w:tc>
      </w:tr>
      <w:tr w:rsidR="00EE6267" w:rsidTr="00703F5E">
        <w:trPr>
          <w:trHeight w:val="2487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193"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  <w:p w:rsidR="00EE6267" w:rsidRDefault="00EE6267" w:rsidP="00703F5E">
            <w:pPr>
              <w:pStyle w:val="TableParagraph"/>
              <w:spacing w:before="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37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8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3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264"/>
                <w:tab w:val="left" w:pos="2774"/>
              </w:tabs>
              <w:spacing w:line="36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Динамика</w:t>
            </w:r>
          </w:p>
          <w:p w:rsidR="00EE6267" w:rsidRDefault="00EE6267" w:rsidP="00703F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работоспособности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EE6267" w:rsidRDefault="00EE6267" w:rsidP="00703F5E">
            <w:pPr>
              <w:pStyle w:val="TableParagraph"/>
              <w:spacing w:before="125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EE6267" w:rsidRDefault="00EE6267" w:rsidP="00703F5E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учебно-тренировочного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</w:tr>
      <w:tr w:rsidR="00EE6267" w:rsidTr="00703F5E">
        <w:trPr>
          <w:trHeight w:val="4551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8"/>
            </w:pPr>
          </w:p>
          <w:p w:rsidR="00EE6267" w:rsidRDefault="00EE6267" w:rsidP="00703F5E">
            <w:pPr>
              <w:pStyle w:val="TableParagraph"/>
              <w:spacing w:before="1"/>
              <w:ind w:left="102" w:right="94"/>
              <w:jc w:val="center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8"/>
            </w:pPr>
          </w:p>
          <w:p w:rsidR="00EE6267" w:rsidRDefault="00EE6267" w:rsidP="00703F5E">
            <w:pPr>
              <w:pStyle w:val="TableParagraph"/>
              <w:spacing w:before="1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54/72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38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1847"/>
                <w:tab w:val="left" w:pos="3268"/>
              </w:tabs>
              <w:spacing w:line="360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Дебют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стадия к борьбе в середине 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дебютов.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новинки.</w:t>
            </w:r>
            <w:r>
              <w:rPr>
                <w:sz w:val="24"/>
              </w:rPr>
              <w:tab/>
              <w:t>Дебют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Алехина,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Уфимцева,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Тарраша,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староиндийского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голландской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</w:p>
          <w:p w:rsidR="00EE6267" w:rsidRDefault="00EE6267" w:rsidP="00703F5E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начала.</w:t>
            </w:r>
          </w:p>
        </w:tc>
      </w:tr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 w:line="360" w:lineRule="auto"/>
              <w:ind w:left="614" w:right="100" w:hanging="418"/>
              <w:rPr>
                <w:sz w:val="24"/>
              </w:rPr>
            </w:pPr>
            <w:r>
              <w:rPr>
                <w:sz w:val="24"/>
              </w:rPr>
              <w:t>Миттельшп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90/100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9"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Жертва материала для перехода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эндшпиль. Компенсация за ферзя,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ладью, легкую фигуру в 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висячие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EE6267" w:rsidRDefault="00EE6267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флангах.</w:t>
            </w:r>
          </w:p>
        </w:tc>
      </w:tr>
      <w:tr w:rsidR="00EE6267" w:rsidTr="00703F5E">
        <w:trPr>
          <w:trHeight w:val="1656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0" w:right="36"/>
              <w:jc w:val="center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90/100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before="193"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2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ладейные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одинокому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королю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E6267" w:rsidRDefault="00EE6267" w:rsidP="00703F5E">
            <w:pPr>
              <w:pStyle w:val="TableParagraph"/>
              <w:spacing w:line="270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конем.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Компенсация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ферзя,</w:t>
            </w:r>
          </w:p>
        </w:tc>
      </w:tr>
    </w:tbl>
    <w:p w:rsidR="00EE6267" w:rsidRDefault="00EE6267" w:rsidP="00EE6267">
      <w:pPr>
        <w:rPr>
          <w:sz w:val="24"/>
        </w:rPr>
        <w:sectPr w:rsidR="00EE6267" w:rsidSect="00EE6267">
          <w:pgSz w:w="11910" w:h="16840"/>
          <w:pgMar w:top="568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2073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90"/>
              <w:jc w:val="both"/>
              <w:rPr>
                <w:sz w:val="24"/>
              </w:rPr>
            </w:pPr>
            <w:r>
              <w:rPr>
                <w:sz w:val="24"/>
              </w:rPr>
              <w:t>ладью, легкую фигуру в эндшпиле.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Ладья против легких фигур. Ладья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конь против ладьи. Ладья и слон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ладьи.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Легкофигурные</w:t>
            </w:r>
          </w:p>
          <w:p w:rsidR="00EE6267" w:rsidRDefault="00EE6267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окончания.</w:t>
            </w:r>
          </w:p>
        </w:tc>
      </w:tr>
      <w:tr w:rsidR="00EE6267" w:rsidTr="00703F5E">
        <w:trPr>
          <w:trHeight w:val="2895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Современны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6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10/16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7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EE6267" w:rsidRDefault="00EE6267" w:rsidP="00703F5E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EE6267" w:rsidRDefault="00EE6267" w:rsidP="00703F5E">
            <w:pPr>
              <w:pStyle w:val="TableParagraph"/>
              <w:spacing w:before="137" w:line="362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586"/>
                <w:tab w:val="left" w:pos="2620"/>
              </w:tabs>
              <w:spacing w:line="360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шахматных партий.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Fritz,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Rybka,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Houdini </w:t>
            </w:r>
            <w:r>
              <w:rPr>
                <w:i/>
                <w:sz w:val="24"/>
              </w:rPr>
              <w:t xml:space="preserve">, </w:t>
            </w:r>
            <w:r>
              <w:rPr>
                <w:sz w:val="24"/>
              </w:rPr>
              <w:t>Stockfish и 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Читтерство.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шахматных</w:t>
            </w:r>
          </w:p>
          <w:p w:rsidR="00EE6267" w:rsidRDefault="00EE6267" w:rsidP="00703F5E">
            <w:pPr>
              <w:pStyle w:val="TableParagraph"/>
              <w:spacing w:line="275" w:lineRule="exact"/>
              <w:ind w:left="173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</w:tr>
      <w:tr w:rsidR="00EE6267" w:rsidTr="00703F5E">
        <w:trPr>
          <w:trHeight w:val="414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0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326" w:right="294" w:firstLine="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31"/>
              </w:rPr>
            </w:pPr>
          </w:p>
          <w:p w:rsidR="00EE6267" w:rsidRDefault="00EE6267" w:rsidP="00703F5E">
            <w:pPr>
              <w:pStyle w:val="TableParagraph"/>
              <w:ind w:left="172" w:right="158"/>
              <w:jc w:val="center"/>
              <w:rPr>
                <w:sz w:val="24"/>
              </w:rPr>
            </w:pPr>
            <w:r>
              <w:rPr>
                <w:sz w:val="24"/>
              </w:rPr>
              <w:t>0/32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пешками против слона с пешками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(одноцвет, разноцвет).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Форпост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(конь)</w:t>
            </w:r>
          </w:p>
          <w:p w:rsidR="00EE6267" w:rsidRDefault="00EE6267" w:rsidP="00703F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ладьи.</w:t>
            </w:r>
          </w:p>
        </w:tc>
      </w:tr>
      <w:tr w:rsidR="00EE6267" w:rsidTr="00703F5E">
        <w:trPr>
          <w:trHeight w:val="248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spacing w:line="360" w:lineRule="auto"/>
              <w:ind w:left="148" w:right="136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line="360" w:lineRule="auto"/>
              <w:ind w:left="110" w:right="93" w:hanging="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EE6267" w:rsidRDefault="00EE6267" w:rsidP="00703F5E">
            <w:pPr>
              <w:pStyle w:val="TableParagraph"/>
              <w:spacing w:line="276" w:lineRule="exact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37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368/408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</w:tr>
      <w:tr w:rsidR="00EE6267" w:rsidTr="00703F5E">
        <w:trPr>
          <w:trHeight w:val="2899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379" w:right="302" w:hanging="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0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254" w:right="81" w:hanging="14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677"/>
              </w:tabs>
              <w:spacing w:line="360" w:lineRule="auto"/>
              <w:ind w:left="110" w:right="236"/>
              <w:jc w:val="both"/>
              <w:rPr>
                <w:sz w:val="24"/>
              </w:rPr>
            </w:pPr>
            <w:r>
              <w:rPr>
                <w:sz w:val="24"/>
              </w:rPr>
              <w:t>Творцы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П.Морфи,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Чигорин, 3. Тарраш, А.Нимцович,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Р.Рети,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С.Тартаковер,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А.Алехин,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М.Ботвинник,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Р.Фишер,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Д.Бронштейн,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М.Таль,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А.Карпов,</w:t>
            </w:r>
          </w:p>
          <w:p w:rsidR="00EE6267" w:rsidRDefault="00EE6267" w:rsidP="00703F5E">
            <w:pPr>
              <w:pStyle w:val="TableParagraph"/>
              <w:tabs>
                <w:tab w:val="left" w:pos="2437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В.Корчной,</w:t>
            </w:r>
            <w:r>
              <w:rPr>
                <w:sz w:val="24"/>
              </w:rPr>
              <w:tab/>
              <w:t>Г.Каспаров.</w:t>
            </w:r>
          </w:p>
        </w:tc>
      </w:tr>
    </w:tbl>
    <w:p w:rsidR="00EE6267" w:rsidRDefault="00EE6267" w:rsidP="00EE6267">
      <w:pPr>
        <w:spacing w:line="270" w:lineRule="exact"/>
        <w:jc w:val="both"/>
        <w:rPr>
          <w:sz w:val="24"/>
        </w:rPr>
        <w:sectPr w:rsidR="00EE6267" w:rsidSect="00EE6267">
          <w:pgSz w:w="11910" w:h="16840"/>
          <w:pgMar w:top="426" w:right="300" w:bottom="426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EE6267" w:rsidTr="00703F5E">
        <w:trPr>
          <w:trHeight w:val="1656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1013"/>
                <w:tab w:val="left" w:pos="2347"/>
              </w:tabs>
              <w:spacing w:line="362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Сильнейшие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мира.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Крупнейшие</w:t>
            </w:r>
          </w:p>
          <w:p w:rsidR="00EE6267" w:rsidRDefault="00EE6267" w:rsidP="00703F5E">
            <w:pPr>
              <w:pStyle w:val="TableParagraph"/>
              <w:tabs>
                <w:tab w:val="left" w:pos="2715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z w:val="24"/>
              </w:rPr>
              <w:tab/>
              <w:t>турниры.</w:t>
            </w:r>
          </w:p>
          <w:p w:rsidR="00EE6267" w:rsidRDefault="00EE6267" w:rsidP="00703F5E">
            <w:pPr>
              <w:pStyle w:val="TableParagraph"/>
              <w:spacing w:before="124"/>
              <w:ind w:left="110"/>
              <w:rPr>
                <w:sz w:val="24"/>
              </w:rPr>
            </w:pPr>
            <w:r>
              <w:rPr>
                <w:sz w:val="24"/>
              </w:rPr>
              <w:t>Чемпионаты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EE6267" w:rsidTr="00703F5E">
        <w:trPr>
          <w:trHeight w:val="2486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197"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</w:p>
          <w:p w:rsidR="00EE6267" w:rsidRDefault="00EE6267" w:rsidP="00703F5E">
            <w:pPr>
              <w:pStyle w:val="TableParagraph"/>
              <w:spacing w:before="9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1"/>
              <w:rPr>
                <w:sz w:val="36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1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139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140"/>
                <w:tab w:val="left" w:pos="2564"/>
                <w:tab w:val="left" w:pos="3670"/>
              </w:tabs>
              <w:spacing w:line="36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  <w:t>психики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спортсмена.</w:t>
            </w:r>
          </w:p>
          <w:p w:rsidR="00EE6267" w:rsidRDefault="00EE6267" w:rsidP="00703F5E">
            <w:pPr>
              <w:pStyle w:val="TableParagraph"/>
              <w:tabs>
                <w:tab w:val="left" w:pos="2761"/>
              </w:tabs>
              <w:spacing w:line="36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EE6267" w:rsidRDefault="00EE6267" w:rsidP="00703F5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спортсмена.</w:t>
            </w:r>
          </w:p>
        </w:tc>
      </w:tr>
      <w:tr w:rsidR="00EE6267" w:rsidTr="00703F5E">
        <w:trPr>
          <w:trHeight w:val="8282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9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9"/>
              <w:rPr>
                <w:sz w:val="28"/>
              </w:rPr>
            </w:pPr>
          </w:p>
          <w:p w:rsidR="00EE6267" w:rsidRDefault="00EE6267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72/76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7"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tabs>
                <w:tab w:val="left" w:pos="2932"/>
              </w:tabs>
              <w:spacing w:line="360" w:lineRule="auto"/>
              <w:ind w:left="173" w:right="84"/>
              <w:jc w:val="both"/>
              <w:rPr>
                <w:sz w:val="24"/>
              </w:rPr>
            </w:pPr>
            <w:r>
              <w:rPr>
                <w:sz w:val="24"/>
              </w:rPr>
              <w:t>Испанская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Чигорина,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Брейера,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Зайцева.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Славянская защита: 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Шлехтера,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Антимеран,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Ботвинника,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Московский</w:t>
            </w:r>
            <w:r>
              <w:rPr>
                <w:sz w:val="24"/>
              </w:rPr>
              <w:tab/>
              <w:t>вариант,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Антимосковский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гамбит.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Нимцовича: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Хюбнера,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Романишина,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4.Фс2.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Староиндийская защита: закрытый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позиции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с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открытым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пешечным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центром</w:t>
              </w:r>
            </w:hyperlink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защита: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sz w:val="24"/>
                </w:rPr>
                <w:t>Вариант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3">
              <w:r>
                <w:rPr>
                  <w:sz w:val="24"/>
                </w:rPr>
                <w:t>Винавера</w:t>
              </w:r>
            </w:hyperlink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sz w:val="24"/>
                </w:rPr>
                <w:t>классическая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система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 xml:space="preserve">3...Kf6 4.e5 Kfd7, </w:t>
              </w:r>
            </w:hyperlink>
            <w:hyperlink r:id="rId16">
              <w:r>
                <w:rPr>
                  <w:sz w:val="24"/>
                </w:rPr>
                <w:t>вариант Тарраша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3.Kd2</w:t>
              </w:r>
            </w:hyperlink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Новоиндийская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E6267" w:rsidRDefault="00EE6267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3.е4.</w:t>
            </w:r>
          </w:p>
        </w:tc>
      </w:tr>
      <w:tr w:rsidR="00EE6267" w:rsidTr="00703F5E">
        <w:trPr>
          <w:trHeight w:val="2068"/>
        </w:trPr>
        <w:tc>
          <w:tcPr>
            <w:tcW w:w="1844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line="360" w:lineRule="auto"/>
              <w:ind w:left="614" w:right="100" w:hanging="418"/>
              <w:rPr>
                <w:sz w:val="24"/>
              </w:rPr>
            </w:pPr>
            <w:r>
              <w:rPr>
                <w:sz w:val="24"/>
              </w:rPr>
              <w:t>Миттельшп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</w:p>
        </w:tc>
        <w:tc>
          <w:tcPr>
            <w:tcW w:w="120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14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100/120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line="362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EE6267" w:rsidRDefault="00EE6267" w:rsidP="00703F5E">
            <w:pPr>
              <w:pStyle w:val="TableParagraph"/>
              <w:spacing w:line="360" w:lineRule="auto"/>
              <w:ind w:left="173" w:right="89"/>
              <w:jc w:val="both"/>
              <w:rPr>
                <w:sz w:val="24"/>
              </w:rPr>
            </w:pPr>
            <w:r>
              <w:rPr>
                <w:sz w:val="24"/>
              </w:rPr>
              <w:t>Изолированные и висячие пешки.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перевес: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фланге,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королевском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фланге.</w:t>
            </w:r>
          </w:p>
          <w:p w:rsidR="00EE6267" w:rsidRDefault="00EE6267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Пешечные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Блокада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E6267" w:rsidRDefault="00EE6267" w:rsidP="00EE6267">
      <w:pPr>
        <w:jc w:val="both"/>
        <w:rPr>
          <w:sz w:val="24"/>
        </w:rPr>
        <w:sectPr w:rsidR="00EE6267" w:rsidSect="00EE6267">
          <w:pgSz w:w="11910" w:h="16840"/>
          <w:pgMar w:top="568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081BAA" w:rsidTr="00703F5E">
        <w:trPr>
          <w:trHeight w:val="6625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2269"/>
                <w:tab w:val="left" w:pos="2539"/>
                <w:tab w:val="left" w:pos="2634"/>
                <w:tab w:val="left" w:pos="3114"/>
                <w:tab w:val="left" w:pos="3689"/>
              </w:tabs>
              <w:spacing w:line="360" w:lineRule="auto"/>
              <w:ind w:left="173" w:right="85"/>
              <w:jc w:val="both"/>
              <w:rPr>
                <w:sz w:val="24"/>
              </w:rPr>
            </w:pPr>
            <w:r>
              <w:rPr>
                <w:sz w:val="24"/>
              </w:rPr>
              <w:t>пешечной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z w:val="24"/>
              </w:rPr>
              <w:tab/>
              <w:t>борьба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миттельшпиле: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логика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подрыв,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инициатива, профилактика. Борьба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необычном соотношении сил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Изолированные и висячие пешки.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Позиционная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жертва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пешки</w:t>
            </w:r>
          </w:p>
          <w:p w:rsidR="00081BAA" w:rsidRDefault="00081BAA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(качества).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флангах.</w:t>
            </w:r>
          </w:p>
        </w:tc>
      </w:tr>
      <w:tr w:rsidR="00081BAA" w:rsidTr="00703F5E">
        <w:trPr>
          <w:trHeight w:val="7868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17"/>
              <w:ind w:left="254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9"/>
              <w:rPr>
                <w:sz w:val="36"/>
              </w:rPr>
            </w:pPr>
          </w:p>
          <w:p w:rsidR="00081BAA" w:rsidRDefault="00081BAA" w:rsidP="00703F5E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104/120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0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"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2015"/>
                <w:tab w:val="left" w:pos="2639"/>
                <w:tab w:val="left" w:pos="2888"/>
                <w:tab w:val="left" w:pos="3028"/>
              </w:tabs>
              <w:spacing w:line="360" w:lineRule="auto"/>
              <w:ind w:left="173" w:right="87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миттельшпиля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эндшпиль.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дебюта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меньшинства. Борьба с пешечным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перевесом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фланге.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Преимущество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эндшпиль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атакующих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максимальных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противнику,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ослабление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081BAA" w:rsidRDefault="00081BAA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противника,     жертва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EE6267" w:rsidRDefault="00EE6267" w:rsidP="00EE6267">
      <w:pPr>
        <w:jc w:val="both"/>
        <w:rPr>
          <w:sz w:val="24"/>
        </w:rPr>
        <w:sectPr w:rsidR="00EE6267">
          <w:pgSz w:w="11910" w:h="16840"/>
          <w:pgMar w:top="1120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081BAA" w:rsidTr="00703F5E">
        <w:trPr>
          <w:trHeight w:val="4143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spacing w:line="360" w:lineRule="auto"/>
              <w:ind w:left="173" w:right="84"/>
              <w:jc w:val="both"/>
              <w:rPr>
                <w:sz w:val="24"/>
              </w:rPr>
            </w:pPr>
            <w:r>
              <w:rPr>
                <w:sz w:val="24"/>
              </w:rPr>
              <w:t>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эндшпили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пешках: ферзь против ладьи, ферзь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ферзь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ладьи и коня, ладья против слона,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</w:p>
          <w:p w:rsidR="00081BAA" w:rsidRDefault="00081BAA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коня.</w:t>
            </w:r>
          </w:p>
        </w:tc>
      </w:tr>
      <w:tr w:rsidR="00081BAA" w:rsidTr="00703F5E">
        <w:trPr>
          <w:trHeight w:val="2068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spacing w:line="360" w:lineRule="auto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Современны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нные</w:t>
            </w:r>
          </w:p>
          <w:p w:rsidR="00081BAA" w:rsidRDefault="00081BAA" w:rsidP="00703F5E">
            <w:pPr>
              <w:pStyle w:val="TableParagraph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14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16/16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spacing w:before="193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081BAA" w:rsidRDefault="00081BAA" w:rsidP="00703F5E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1BAA" w:rsidRDefault="00081BAA" w:rsidP="00703F5E">
            <w:pPr>
              <w:pStyle w:val="TableParagraph"/>
              <w:spacing w:before="137" w:line="362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2783"/>
              </w:tabs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>
              <w:rPr>
                <w:sz w:val="24"/>
              </w:rPr>
              <w:tab/>
              <w:t>обучение.</w:t>
            </w:r>
          </w:p>
          <w:p w:rsidR="00081BAA" w:rsidRDefault="00081BAA" w:rsidP="00703F5E">
            <w:pPr>
              <w:pStyle w:val="TableParagraph"/>
              <w:tabs>
                <w:tab w:val="left" w:pos="2778"/>
              </w:tabs>
              <w:spacing w:before="137" w:line="360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z w:val="24"/>
              </w:rPr>
              <w:tab/>
              <w:t>обучения.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Информационно-предметная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081BAA" w:rsidTr="00703F5E">
        <w:trPr>
          <w:trHeight w:val="4143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0"/>
              <w:rPr>
                <w:sz w:val="20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326" w:right="294" w:firstLine="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9"/>
              <w:rPr>
                <w:sz w:val="30"/>
              </w:rPr>
            </w:pPr>
          </w:p>
          <w:p w:rsidR="00081BAA" w:rsidRDefault="00081BAA" w:rsidP="00703F5E">
            <w:pPr>
              <w:pStyle w:val="TableParagraph"/>
              <w:spacing w:before="1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60/60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1"/>
              <w:rPr>
                <w:sz w:val="28"/>
              </w:rPr>
            </w:pPr>
          </w:p>
          <w:p w:rsidR="00081BAA" w:rsidRDefault="00081BAA" w:rsidP="00703F5E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081BAA" w:rsidRDefault="00081BAA" w:rsidP="00703F5E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1BAA" w:rsidRDefault="00081BAA" w:rsidP="00703F5E">
            <w:pPr>
              <w:pStyle w:val="TableParagraph"/>
              <w:spacing w:before="137" w:line="362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spacing w:line="36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Открытые и полуоткрытые линии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Форпост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 пешечный центр. Подрыв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пешечного центра. Роль центра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Отсталая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пешка.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Изолированная</w:t>
            </w:r>
          </w:p>
          <w:p w:rsidR="00081BAA" w:rsidRDefault="00081BAA" w:rsidP="00703F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пешка. Пешечные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островки.</w:t>
            </w:r>
          </w:p>
        </w:tc>
      </w:tr>
      <w:tr w:rsidR="00081BAA" w:rsidTr="00703F5E">
        <w:trPr>
          <w:trHeight w:val="2068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spacing w:line="360" w:lineRule="auto"/>
              <w:ind w:left="103" w:right="92"/>
              <w:jc w:val="center"/>
              <w:rPr>
                <w:sz w:val="24"/>
              </w:rPr>
            </w:pPr>
            <w:r>
              <w:rPr>
                <w:sz w:val="24"/>
              </w:rPr>
              <w:t>Этап 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spacing w:line="360" w:lineRule="auto"/>
              <w:ind w:left="119" w:right="109" w:firstLine="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спортивного</w:t>
            </w:r>
          </w:p>
          <w:p w:rsidR="00081BAA" w:rsidRDefault="00081BAA" w:rsidP="00703F5E">
            <w:pPr>
              <w:pStyle w:val="TableParagraph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14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408/540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</w:tr>
      <w:tr w:rsidR="00081BAA" w:rsidTr="00703F5E">
        <w:trPr>
          <w:trHeight w:val="1656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spacing w:before="8"/>
              <w:rPr>
                <w:sz w:val="34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379" w:right="302" w:hanging="4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шахмат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8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spacing w:before="8"/>
              <w:rPr>
                <w:sz w:val="34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254" w:right="81" w:hanging="14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1013"/>
                <w:tab w:val="left" w:pos="2347"/>
              </w:tabs>
              <w:spacing w:line="360" w:lineRule="auto"/>
              <w:ind w:left="110" w:right="234"/>
              <w:rPr>
                <w:sz w:val="24"/>
              </w:rPr>
            </w:pPr>
            <w:r>
              <w:rPr>
                <w:sz w:val="24"/>
              </w:rPr>
              <w:t>Сильнейшие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мира.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Крупнейшие</w:t>
            </w:r>
          </w:p>
          <w:p w:rsidR="00081BAA" w:rsidRDefault="00081BAA" w:rsidP="00703F5E">
            <w:pPr>
              <w:pStyle w:val="TableParagraph"/>
              <w:tabs>
                <w:tab w:val="left" w:pos="2717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z w:val="24"/>
              </w:rPr>
              <w:tab/>
              <w:t>турниры.</w:t>
            </w:r>
          </w:p>
          <w:p w:rsidR="00081BAA" w:rsidRDefault="00081BAA" w:rsidP="00703F5E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Чемпионаты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081BAA" w:rsidTr="00703F5E">
        <w:trPr>
          <w:trHeight w:val="412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spacing w:line="263" w:lineRule="exact"/>
              <w:ind w:left="15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spacing w:line="263" w:lineRule="exact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8/8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r>
              <w:rPr>
                <w:sz w:val="24"/>
              </w:rPr>
              <w:t>феврал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3671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и</w:t>
            </w:r>
          </w:p>
        </w:tc>
      </w:tr>
    </w:tbl>
    <w:p w:rsidR="00EE6267" w:rsidRDefault="00EE6267" w:rsidP="00EE6267">
      <w:pPr>
        <w:jc w:val="both"/>
        <w:rPr>
          <w:sz w:val="24"/>
        </w:rPr>
        <w:sectPr w:rsidR="00EE6267" w:rsidSect="00081BAA">
          <w:pgSz w:w="11910" w:h="16840"/>
          <w:pgMar w:top="568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081BAA" w:rsidTr="00703F5E">
        <w:trPr>
          <w:trHeight w:val="3312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spacing w:line="263" w:lineRule="exact"/>
              <w:ind w:left="95" w:right="94"/>
              <w:jc w:val="center"/>
              <w:rPr>
                <w:sz w:val="24"/>
              </w:rPr>
            </w:pPr>
            <w:r>
              <w:rPr>
                <w:sz w:val="24"/>
              </w:rPr>
              <w:t>культура.</w:t>
            </w: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"/>
            </w:pPr>
          </w:p>
          <w:p w:rsidR="00081BAA" w:rsidRDefault="00081BAA" w:rsidP="00703F5E">
            <w:pPr>
              <w:pStyle w:val="TableParagraph"/>
              <w:spacing w:line="360" w:lineRule="auto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spacing w:line="362" w:lineRule="auto"/>
              <w:ind w:left="153" w:right="120" w:firstLine="249"/>
              <w:rPr>
                <w:sz w:val="24"/>
              </w:rPr>
            </w:pPr>
            <w:r>
              <w:rPr>
                <w:sz w:val="24"/>
              </w:rPr>
              <w:t>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2650"/>
              </w:tabs>
              <w:spacing w:line="360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морально-волевая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</w:p>
          <w:p w:rsidR="00081BAA" w:rsidRDefault="00081BAA" w:rsidP="00703F5E">
            <w:pPr>
              <w:pStyle w:val="TableParagraph"/>
              <w:tabs>
                <w:tab w:val="left" w:pos="2667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z w:val="24"/>
              </w:rPr>
              <w:tab/>
              <w:t>показатели</w:t>
            </w:r>
          </w:p>
          <w:p w:rsidR="00081BAA" w:rsidRDefault="00081BAA" w:rsidP="00703F5E">
            <w:pPr>
              <w:pStyle w:val="TableParagraph"/>
              <w:spacing w:before="12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тренированности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  <w:tr w:rsidR="00081BAA" w:rsidTr="00703F5E">
        <w:trPr>
          <w:trHeight w:val="6625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1"/>
              <w:rPr>
                <w:sz w:val="34"/>
              </w:rPr>
            </w:pPr>
          </w:p>
          <w:p w:rsidR="00081BAA" w:rsidRDefault="00081BAA" w:rsidP="00703F5E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1"/>
              <w:rPr>
                <w:sz w:val="34"/>
              </w:rPr>
            </w:pPr>
          </w:p>
          <w:p w:rsidR="00081BAA" w:rsidRDefault="00081BAA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76/96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5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3008"/>
              </w:tabs>
              <w:spacing w:line="263" w:lineRule="exact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Сицилианская</w:t>
            </w:r>
            <w:r>
              <w:rPr>
                <w:sz w:val="24"/>
              </w:rPr>
              <w:tab/>
              <w:t>защита:</w:t>
            </w:r>
          </w:p>
          <w:p w:rsidR="00081BAA" w:rsidRDefault="00FF4CF0" w:rsidP="00703F5E">
            <w:pPr>
              <w:pStyle w:val="TableParagraph"/>
              <w:tabs>
                <w:tab w:val="left" w:pos="2437"/>
                <w:tab w:val="left" w:pos="2931"/>
                <w:tab w:val="left" w:pos="3517"/>
              </w:tabs>
              <w:spacing w:before="141" w:line="360" w:lineRule="auto"/>
              <w:ind w:left="173" w:right="85"/>
              <w:jc w:val="both"/>
              <w:rPr>
                <w:sz w:val="24"/>
              </w:rPr>
            </w:pPr>
            <w:hyperlink r:id="rId18">
              <w:r w:rsidR="00081BAA">
                <w:rPr>
                  <w:sz w:val="24"/>
                </w:rPr>
                <w:t>продолжение</w:t>
              </w:r>
              <w:r w:rsidR="00081BAA">
                <w:rPr>
                  <w:sz w:val="24"/>
                </w:rPr>
                <w:tab/>
                <w:t>2.</w:t>
              </w:r>
              <w:r w:rsidR="00081BAA">
                <w:rPr>
                  <w:sz w:val="24"/>
                </w:rPr>
                <w:tab/>
              </w:r>
              <w:r w:rsidR="00081BAA">
                <w:rPr>
                  <w:sz w:val="24"/>
                </w:rPr>
                <w:tab/>
              </w:r>
              <w:r w:rsidR="00081BAA">
                <w:rPr>
                  <w:spacing w:val="-1"/>
                  <w:sz w:val="24"/>
                </w:rPr>
                <w:t>c3</w:t>
              </w:r>
            </w:hyperlink>
            <w:r w:rsidR="00081BAA">
              <w:rPr>
                <w:spacing w:val="-1"/>
                <w:sz w:val="24"/>
              </w:rPr>
              <w:t>,</w:t>
            </w:r>
            <w:r w:rsidR="00081BAA">
              <w:rPr>
                <w:spacing w:val="-58"/>
                <w:sz w:val="24"/>
              </w:rPr>
              <w:t xml:space="preserve"> </w:t>
            </w:r>
            <w:hyperlink r:id="rId19">
              <w:r w:rsidR="00081BAA">
                <w:rPr>
                  <w:sz w:val="24"/>
                </w:rPr>
                <w:t>схевенингенский</w:t>
              </w:r>
              <w:r w:rsidR="00081BAA">
                <w:rPr>
                  <w:sz w:val="24"/>
                </w:rPr>
                <w:tab/>
              </w:r>
              <w:r w:rsidR="00081BAA">
                <w:rPr>
                  <w:sz w:val="24"/>
                </w:rPr>
                <w:tab/>
                <w:t>вариант</w:t>
              </w:r>
            </w:hyperlink>
            <w:r w:rsidR="00081BAA">
              <w:rPr>
                <w:sz w:val="24"/>
              </w:rPr>
              <w:t>,</w:t>
            </w:r>
            <w:r w:rsidR="00081BAA">
              <w:rPr>
                <w:spacing w:val="-58"/>
                <w:sz w:val="24"/>
              </w:rPr>
              <w:t xml:space="preserve"> </w:t>
            </w:r>
            <w:r w:rsidR="00081BAA">
              <w:rPr>
                <w:sz w:val="24"/>
              </w:rPr>
              <w:t>в</w:t>
            </w:r>
            <w:hyperlink r:id="rId20">
              <w:r w:rsidR="00081BAA">
                <w:rPr>
                  <w:sz w:val="24"/>
                </w:rPr>
                <w:t>арианты</w:t>
              </w:r>
              <w:r w:rsidR="00081BAA">
                <w:rPr>
                  <w:spacing w:val="1"/>
                  <w:sz w:val="24"/>
                </w:rPr>
                <w:t xml:space="preserve"> </w:t>
              </w:r>
              <w:r w:rsidR="00081BAA">
                <w:rPr>
                  <w:sz w:val="24"/>
                </w:rPr>
                <w:t>с</w:t>
              </w:r>
              <w:r w:rsidR="00081BAA">
                <w:rPr>
                  <w:spacing w:val="1"/>
                  <w:sz w:val="24"/>
                </w:rPr>
                <w:t xml:space="preserve"> </w:t>
              </w:r>
              <w:r w:rsidR="00081BAA">
                <w:rPr>
                  <w:sz w:val="24"/>
                </w:rPr>
                <w:t>e7-e5</w:t>
              </w:r>
            </w:hyperlink>
            <w:r w:rsidR="00081BAA">
              <w:rPr>
                <w:sz w:val="24"/>
              </w:rPr>
              <w:t>,</w:t>
            </w:r>
            <w:r w:rsidR="00081BAA">
              <w:rPr>
                <w:spacing w:val="1"/>
                <w:sz w:val="24"/>
              </w:rPr>
              <w:t xml:space="preserve"> </w:t>
            </w:r>
            <w:hyperlink r:id="rId21">
              <w:r w:rsidR="00081BAA">
                <w:rPr>
                  <w:sz w:val="24"/>
                </w:rPr>
                <w:t>варианты</w:t>
              </w:r>
            </w:hyperlink>
            <w:r w:rsidR="00081BAA">
              <w:rPr>
                <w:spacing w:val="1"/>
                <w:sz w:val="24"/>
              </w:rPr>
              <w:t xml:space="preserve"> </w:t>
            </w:r>
            <w:hyperlink r:id="rId22">
              <w:r w:rsidR="00081BAA">
                <w:rPr>
                  <w:sz w:val="24"/>
                </w:rPr>
                <w:t>сицилианской защиты с разменом</w:t>
              </w:r>
            </w:hyperlink>
            <w:r w:rsidR="00081BAA">
              <w:rPr>
                <w:spacing w:val="1"/>
                <w:sz w:val="24"/>
              </w:rPr>
              <w:t xml:space="preserve"> </w:t>
            </w:r>
            <w:hyperlink r:id="rId23">
              <w:r w:rsidR="00081BAA">
                <w:rPr>
                  <w:sz w:val="24"/>
                </w:rPr>
                <w:t>C:f6</w:t>
              </w:r>
              <w:r w:rsidR="00081BAA">
                <w:rPr>
                  <w:spacing w:val="1"/>
                  <w:sz w:val="24"/>
                </w:rPr>
                <w:t xml:space="preserve"> </w:t>
              </w:r>
              <w:r w:rsidR="00081BAA">
                <w:rPr>
                  <w:sz w:val="24"/>
                </w:rPr>
                <w:t>gf</w:t>
              </w:r>
            </w:hyperlink>
            <w:r w:rsidR="00081BAA">
              <w:rPr>
                <w:sz w:val="24"/>
              </w:rPr>
              <w:t>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Знакомство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практикой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ведущих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шахматистов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мира.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Сицилианская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защита: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вариант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Найдорфа (с 6. Сg5 e6 7. f4,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 6.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Сс4,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6.е5,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6.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Се3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и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6.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а4),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челябинский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вариант.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Дебютные</w:t>
            </w:r>
            <w:r w:rsidR="00081BAA">
              <w:rPr>
                <w:spacing w:val="-57"/>
                <w:sz w:val="24"/>
              </w:rPr>
              <w:t xml:space="preserve"> </w:t>
            </w:r>
            <w:r w:rsidR="00081BAA">
              <w:rPr>
                <w:sz w:val="24"/>
              </w:rPr>
              <w:t>катастрофы.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Дебютные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тонкости.</w:t>
            </w:r>
            <w:r w:rsidR="00081BAA">
              <w:rPr>
                <w:spacing w:val="1"/>
                <w:sz w:val="24"/>
              </w:rPr>
              <w:t xml:space="preserve"> </w:t>
            </w:r>
            <w:r w:rsidR="00081BAA">
              <w:rPr>
                <w:sz w:val="24"/>
              </w:rPr>
              <w:t>Неожиданности</w:t>
            </w:r>
            <w:r w:rsidR="00081BAA">
              <w:rPr>
                <w:spacing w:val="5"/>
                <w:sz w:val="24"/>
              </w:rPr>
              <w:t xml:space="preserve"> </w:t>
            </w:r>
            <w:r w:rsidR="00081BAA">
              <w:rPr>
                <w:sz w:val="24"/>
              </w:rPr>
              <w:t>в</w:t>
            </w:r>
            <w:r w:rsidR="00081BAA">
              <w:rPr>
                <w:spacing w:val="2"/>
                <w:sz w:val="24"/>
              </w:rPr>
              <w:t xml:space="preserve"> </w:t>
            </w:r>
            <w:r w:rsidR="00081BAA">
              <w:rPr>
                <w:sz w:val="24"/>
              </w:rPr>
              <w:t>дебюте.</w:t>
            </w:r>
            <w:r w:rsidR="00081BAA">
              <w:rPr>
                <w:spacing w:val="7"/>
                <w:sz w:val="24"/>
              </w:rPr>
              <w:t xml:space="preserve"> </w:t>
            </w:r>
            <w:r w:rsidR="00081BAA">
              <w:rPr>
                <w:sz w:val="24"/>
              </w:rPr>
              <w:t>Система</w:t>
            </w:r>
          </w:p>
          <w:p w:rsidR="00081BAA" w:rsidRDefault="00081BAA" w:rsidP="00703F5E">
            <w:pPr>
              <w:pStyle w:val="TableParagraph"/>
              <w:tabs>
                <w:tab w:val="left" w:pos="2466"/>
              </w:tabs>
              <w:spacing w:before="2" w:line="360" w:lineRule="auto"/>
              <w:ind w:left="173" w:right="86"/>
              <w:jc w:val="both"/>
              <w:rPr>
                <w:sz w:val="24"/>
              </w:rPr>
            </w:pPr>
            <w:r>
              <w:rPr>
                <w:sz w:val="24"/>
              </w:rPr>
              <w:t>«Ёж» (белый слон на е2, g2,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Классический</w:t>
            </w:r>
            <w:r>
              <w:rPr>
                <w:sz w:val="24"/>
              </w:rPr>
              <w:tab/>
              <w:t>схевенинген.</w:t>
            </w:r>
          </w:p>
          <w:p w:rsidR="00081BAA" w:rsidRDefault="00081BAA" w:rsidP="00703F5E">
            <w:pPr>
              <w:pStyle w:val="TableParagraph"/>
              <w:spacing w:line="274" w:lineRule="exact"/>
              <w:ind w:left="173"/>
              <w:rPr>
                <w:sz w:val="24"/>
              </w:rPr>
            </w:pPr>
            <w:r>
              <w:rPr>
                <w:sz w:val="24"/>
              </w:rPr>
              <w:t>Неосхевенинген.</w:t>
            </w:r>
          </w:p>
        </w:tc>
      </w:tr>
      <w:tr w:rsidR="00081BAA" w:rsidTr="00703F5E">
        <w:trPr>
          <w:trHeight w:val="4555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0"/>
              <w:rPr>
                <w:sz w:val="38"/>
              </w:rPr>
            </w:pPr>
          </w:p>
          <w:p w:rsidR="00081BAA" w:rsidRDefault="00081BAA" w:rsidP="00703F5E">
            <w:pPr>
              <w:pStyle w:val="TableParagraph"/>
              <w:spacing w:line="362" w:lineRule="auto"/>
              <w:ind w:left="614" w:right="100" w:hanging="418"/>
              <w:rPr>
                <w:sz w:val="24"/>
              </w:rPr>
            </w:pPr>
            <w:r>
              <w:rPr>
                <w:sz w:val="24"/>
              </w:rPr>
              <w:t>Миттельшп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иль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"/>
              <w:rPr>
                <w:sz w:val="23"/>
              </w:rPr>
            </w:pPr>
          </w:p>
          <w:p w:rsidR="00081BAA" w:rsidRDefault="00081BAA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120/160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0"/>
              <w:rPr>
                <w:sz w:val="38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spacing w:line="360" w:lineRule="auto"/>
              <w:ind w:left="173" w:right="88"/>
              <w:jc w:val="both"/>
              <w:rPr>
                <w:sz w:val="24"/>
              </w:rPr>
            </w:pPr>
            <w:r>
              <w:rPr>
                <w:sz w:val="24"/>
              </w:rPr>
              <w:t>Сицилианский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миттельшпиль: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флангах.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необычном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фигуры, две легкие фигуры против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ладьи (с пешками), легкая фигура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 пешек,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Маневренная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</w:p>
          <w:p w:rsidR="00081BAA" w:rsidRDefault="00081BAA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позициях.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Техника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</w:tbl>
    <w:p w:rsidR="00EE6267" w:rsidRDefault="00EE6267" w:rsidP="00EE6267">
      <w:pPr>
        <w:spacing w:line="263" w:lineRule="exact"/>
        <w:rPr>
          <w:sz w:val="24"/>
        </w:rPr>
        <w:sectPr w:rsidR="00EE6267" w:rsidSect="00081BAA">
          <w:pgSz w:w="11910" w:h="16840"/>
          <w:pgMar w:top="426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081BAA" w:rsidTr="00703F5E">
        <w:trPr>
          <w:trHeight w:val="2899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spacing w:line="360" w:lineRule="auto"/>
              <w:ind w:left="173" w:right="85"/>
              <w:jc w:val="both"/>
              <w:rPr>
                <w:sz w:val="24"/>
              </w:rPr>
            </w:pPr>
            <w:r>
              <w:rPr>
                <w:sz w:val="24"/>
              </w:rPr>
              <w:t>преимущества.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сильный пешечный центр,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фигурно-пешечный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 при фланговых операциях.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Далекий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расчет.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Интуитивные</w:t>
            </w:r>
          </w:p>
          <w:p w:rsidR="00081BAA" w:rsidRDefault="00081BAA" w:rsidP="00703F5E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</w:tr>
      <w:tr w:rsidR="00081BAA" w:rsidTr="00703F5E">
        <w:trPr>
          <w:trHeight w:val="9107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"/>
              <w:rPr>
                <w:sz w:val="21"/>
              </w:rPr>
            </w:pPr>
          </w:p>
          <w:p w:rsidR="00081BAA" w:rsidRDefault="00081BAA" w:rsidP="00703F5E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51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120/160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9"/>
              <w:rPr>
                <w:sz w:val="28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115" w:right="94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2211"/>
                <w:tab w:val="left" w:pos="2850"/>
              </w:tabs>
              <w:spacing w:line="360" w:lineRule="auto"/>
              <w:ind w:left="173" w:right="86"/>
              <w:jc w:val="both"/>
              <w:rPr>
                <w:sz w:val="24"/>
              </w:rPr>
            </w:pPr>
            <w:r>
              <w:rPr>
                <w:sz w:val="24"/>
              </w:rPr>
              <w:t>Сложные эндшпили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пешках: ферзь против двух ладей,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ферзь против ладьи и слона, ферзь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ладьи и коня, ладья 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перевеса.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Эндшпиль: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легких фигур, ладья против легкой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эндшпиль: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одноцветных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(разноцветных)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слонах,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слон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коня.</w:t>
            </w:r>
          </w:p>
          <w:p w:rsidR="00081BAA" w:rsidRDefault="00081BAA" w:rsidP="00703F5E">
            <w:pPr>
              <w:pStyle w:val="TableParagraph"/>
              <w:ind w:left="173"/>
              <w:jc w:val="both"/>
              <w:rPr>
                <w:sz w:val="24"/>
              </w:rPr>
            </w:pPr>
            <w:r>
              <w:rPr>
                <w:sz w:val="24"/>
              </w:rPr>
              <w:t>Ферзевый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эндшпиль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шах.</w:t>
            </w:r>
          </w:p>
        </w:tc>
      </w:tr>
      <w:tr w:rsidR="00081BAA" w:rsidTr="00703F5E">
        <w:trPr>
          <w:trHeight w:val="2486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219" w:line="360" w:lineRule="auto"/>
              <w:ind w:left="374" w:right="120" w:hanging="226"/>
              <w:rPr>
                <w:sz w:val="24"/>
              </w:rPr>
            </w:pPr>
            <w:r>
              <w:rPr>
                <w:sz w:val="24"/>
              </w:rPr>
              <w:t>Стратегия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тактика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37"/>
              </w:rPr>
            </w:pPr>
          </w:p>
          <w:p w:rsidR="00081BAA" w:rsidRDefault="00081BAA" w:rsidP="00703F5E">
            <w:pPr>
              <w:pStyle w:val="TableParagraph"/>
              <w:ind w:left="168" w:right="159"/>
              <w:jc w:val="center"/>
              <w:rPr>
                <w:sz w:val="24"/>
              </w:rPr>
            </w:pPr>
            <w:r>
              <w:rPr>
                <w:sz w:val="24"/>
              </w:rPr>
              <w:t>16/18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spacing w:before="1"/>
              <w:rPr>
                <w:sz w:val="35"/>
              </w:rPr>
            </w:pPr>
          </w:p>
          <w:p w:rsidR="00081BAA" w:rsidRDefault="00081BAA" w:rsidP="00703F5E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081BAA" w:rsidRDefault="00081BAA" w:rsidP="00703F5E">
            <w:pPr>
              <w:pStyle w:val="TableParagraph"/>
              <w:spacing w:before="13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1BAA" w:rsidRDefault="00081BAA" w:rsidP="00703F5E">
            <w:pPr>
              <w:pStyle w:val="TableParagraph"/>
              <w:spacing w:before="138" w:line="362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spacing w:line="360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Стратегические идеи сицилианской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сицилианской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Найдорфа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Сg5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f4,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Сс4,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6.е5,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а4).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Челябинский</w:t>
            </w:r>
          </w:p>
          <w:p w:rsidR="00081BAA" w:rsidRDefault="00081BAA" w:rsidP="00703F5E">
            <w:pPr>
              <w:pStyle w:val="TableParagraph"/>
              <w:tabs>
                <w:tab w:val="left" w:pos="1656"/>
                <w:tab w:val="left" w:pos="3192"/>
              </w:tabs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вариант.</w:t>
            </w:r>
            <w:r>
              <w:rPr>
                <w:sz w:val="24"/>
              </w:rPr>
              <w:tab/>
              <w:t>Система</w:t>
            </w:r>
            <w:r>
              <w:rPr>
                <w:sz w:val="24"/>
              </w:rPr>
              <w:tab/>
              <w:t>«Ёж»,</w:t>
            </w:r>
          </w:p>
        </w:tc>
      </w:tr>
    </w:tbl>
    <w:p w:rsidR="00EE6267" w:rsidRDefault="00EE6267" w:rsidP="00EE6267">
      <w:pPr>
        <w:jc w:val="both"/>
        <w:rPr>
          <w:sz w:val="24"/>
        </w:rPr>
        <w:sectPr w:rsidR="00EE6267" w:rsidSect="00081BAA">
          <w:pgSz w:w="11910" w:h="16840"/>
          <w:pgMar w:top="568" w:right="300" w:bottom="700" w:left="1300" w:header="0" w:footer="504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27"/>
        <w:gridCol w:w="1200"/>
        <w:gridCol w:w="994"/>
        <w:gridCol w:w="3904"/>
      </w:tblGrid>
      <w:tr w:rsidR="00081BAA" w:rsidTr="00703F5E">
        <w:trPr>
          <w:trHeight w:val="2899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1540"/>
                <w:tab w:val="left" w:pos="2462"/>
                <w:tab w:val="left" w:pos="3683"/>
              </w:tabs>
              <w:spacing w:line="360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классический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схевенинген,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неосхевенинген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z w:val="24"/>
              </w:rPr>
              <w:tab/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Далекий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расчет.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«Дерево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расчета»:</w:t>
            </w:r>
          </w:p>
          <w:p w:rsidR="00081BAA" w:rsidRDefault="00081BAA" w:rsidP="00703F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вариантные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дебри.</w:t>
            </w:r>
          </w:p>
        </w:tc>
      </w:tr>
      <w:tr w:rsidR="00081BAA" w:rsidTr="00703F5E">
        <w:trPr>
          <w:trHeight w:val="4556"/>
        </w:trPr>
        <w:tc>
          <w:tcPr>
            <w:tcW w:w="1844" w:type="dxa"/>
          </w:tcPr>
          <w:p w:rsidR="00081BAA" w:rsidRDefault="00081BAA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527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0"/>
              <w:rPr>
                <w:sz w:val="38"/>
              </w:rPr>
            </w:pPr>
          </w:p>
          <w:p w:rsidR="00081BAA" w:rsidRDefault="00081BAA" w:rsidP="00703F5E">
            <w:pPr>
              <w:pStyle w:val="TableParagraph"/>
              <w:spacing w:line="360" w:lineRule="auto"/>
              <w:ind w:left="326" w:right="294" w:firstLine="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  <w:tc>
          <w:tcPr>
            <w:tcW w:w="1200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9"/>
            </w:pPr>
          </w:p>
          <w:p w:rsidR="00081BAA" w:rsidRDefault="00081BAA" w:rsidP="00703F5E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60/90</w:t>
            </w:r>
          </w:p>
        </w:tc>
        <w:tc>
          <w:tcPr>
            <w:tcW w:w="994" w:type="dxa"/>
          </w:tcPr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rPr>
                <w:sz w:val="26"/>
              </w:rPr>
            </w:pPr>
          </w:p>
          <w:p w:rsidR="00081BAA" w:rsidRDefault="00081BAA" w:rsidP="00703F5E">
            <w:pPr>
              <w:pStyle w:val="TableParagraph"/>
              <w:spacing w:before="10"/>
              <w:rPr>
                <w:sz w:val="20"/>
              </w:rPr>
            </w:pPr>
          </w:p>
          <w:p w:rsidR="00081BAA" w:rsidRDefault="00081BAA" w:rsidP="00703F5E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081BAA" w:rsidRDefault="00081BAA" w:rsidP="00703F5E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081BAA" w:rsidRDefault="00081BAA" w:rsidP="00703F5E">
            <w:pPr>
              <w:pStyle w:val="TableParagraph"/>
              <w:spacing w:before="137" w:line="362" w:lineRule="auto"/>
              <w:ind w:left="132" w:right="12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3904" w:type="dxa"/>
          </w:tcPr>
          <w:p w:rsidR="00081BAA" w:rsidRDefault="00081BAA" w:rsidP="00703F5E">
            <w:pPr>
              <w:pStyle w:val="TableParagraph"/>
              <w:tabs>
                <w:tab w:val="left" w:pos="3153"/>
              </w:tabs>
              <w:spacing w:line="36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Неудачная позиция одной фигуры.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Дисгармония в расстановке фигур.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центр.</w:t>
            </w:r>
          </w:p>
          <w:p w:rsidR="00081BAA" w:rsidRDefault="00081BAA" w:rsidP="00703F5E">
            <w:pPr>
              <w:pStyle w:val="TableParagraph"/>
              <w:tabs>
                <w:tab w:val="left" w:pos="2845"/>
                <w:tab w:val="left" w:pos="3153"/>
              </w:tabs>
              <w:spacing w:line="36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Фигурно-пешечный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Открытый центр. Закрытый 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перевеса.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Реализация позиционного перевеса.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темпы.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Атака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  <w:p w:rsidR="00081BAA" w:rsidRDefault="00081BAA" w:rsidP="00703F5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разносторонних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рокировках.</w:t>
            </w:r>
          </w:p>
        </w:tc>
      </w:tr>
    </w:tbl>
    <w:p w:rsidR="00EE6267" w:rsidRDefault="00EE6267" w:rsidP="00EE6267">
      <w:pPr>
        <w:spacing w:line="275" w:lineRule="exact"/>
        <w:jc w:val="both"/>
        <w:rPr>
          <w:sz w:val="24"/>
        </w:rPr>
        <w:sectPr w:rsidR="00EE6267" w:rsidSect="00081BAA">
          <w:pgSz w:w="11910" w:h="16840"/>
          <w:pgMar w:top="284" w:right="300" w:bottom="700" w:left="1300" w:header="0" w:footer="504" w:gutter="0"/>
          <w:cols w:space="720"/>
        </w:sectPr>
      </w:pPr>
    </w:p>
    <w:p w:rsidR="00EE6267" w:rsidRDefault="00EE6267" w:rsidP="00EE6267">
      <w:pPr>
        <w:pStyle w:val="a3"/>
        <w:spacing w:before="4"/>
        <w:ind w:left="0"/>
        <w:rPr>
          <w:sz w:val="27"/>
        </w:rPr>
      </w:pPr>
    </w:p>
    <w:p w:rsidR="00EE6267" w:rsidRDefault="00EE6267" w:rsidP="00081BAA">
      <w:pPr>
        <w:pStyle w:val="11"/>
        <w:numPr>
          <w:ilvl w:val="0"/>
          <w:numId w:val="39"/>
        </w:numPr>
        <w:tabs>
          <w:tab w:val="left" w:pos="2763"/>
        </w:tabs>
        <w:spacing w:before="0" w:line="276" w:lineRule="auto"/>
        <w:ind w:left="1605" w:right="1770" w:firstLine="437"/>
        <w:jc w:val="both"/>
      </w:pPr>
      <w:r>
        <w:t>Особенности осуществления спортивной подготовки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-4"/>
        </w:rPr>
        <w:t xml:space="preserve"> </w:t>
      </w:r>
      <w:r>
        <w:t>дисциплинам</w:t>
      </w:r>
    </w:p>
    <w:p w:rsidR="00081BAA" w:rsidRDefault="00081BAA" w:rsidP="00081BAA">
      <w:pPr>
        <w:pStyle w:val="11"/>
        <w:tabs>
          <w:tab w:val="left" w:pos="2763"/>
        </w:tabs>
        <w:spacing w:before="0" w:line="276" w:lineRule="auto"/>
        <w:ind w:left="2042" w:right="1770" w:firstLine="0"/>
      </w:pPr>
    </w:p>
    <w:p w:rsidR="00EE6267" w:rsidRDefault="00EE6267" w:rsidP="00EE6267">
      <w:pPr>
        <w:pStyle w:val="a3"/>
        <w:spacing w:line="360" w:lineRule="auto"/>
        <w:ind w:right="550" w:firstLine="538"/>
        <w:jc w:val="both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-8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«шахматы»</w:t>
      </w:r>
      <w:r>
        <w:rPr>
          <w:spacing w:val="-10"/>
        </w:rPr>
        <w:t xml:space="preserve"> </w:t>
      </w:r>
      <w:r>
        <w:t>основаны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особенностях</w:t>
      </w:r>
      <w:r>
        <w:rPr>
          <w:spacing w:val="-9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спорта</w:t>
      </w:r>
      <w:r>
        <w:rPr>
          <w:spacing w:val="-5"/>
        </w:rPr>
        <w:t xml:space="preserve"> </w:t>
      </w:r>
      <w:r>
        <w:t>«шахматы»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дисциплинах.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спортивной подготовки проводится</w:t>
      </w:r>
      <w:r>
        <w:rPr>
          <w:spacing w:val="1"/>
        </w:rPr>
        <w:t xml:space="preserve"> </w:t>
      </w:r>
      <w:r>
        <w:t>с учетом этапа спортивной подготовки и 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-6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«шахматы», по</w:t>
      </w:r>
      <w:r>
        <w:rPr>
          <w:spacing w:val="1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подготовка.</w:t>
      </w:r>
    </w:p>
    <w:p w:rsidR="00EE6267" w:rsidRDefault="00EE6267" w:rsidP="00EE6267">
      <w:pPr>
        <w:pStyle w:val="a3"/>
        <w:spacing w:line="360" w:lineRule="auto"/>
        <w:ind w:right="546" w:firstLine="538"/>
        <w:jc w:val="both"/>
      </w:pPr>
      <w:r>
        <w:t>Особенности осуществления</w:t>
      </w:r>
      <w:r>
        <w:rPr>
          <w:spacing w:val="1"/>
        </w:rPr>
        <w:t xml:space="preserve"> </w:t>
      </w:r>
      <w:r>
        <w:t>спортивной подготовки по спортивным 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«шахматы»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 программы спортивной подготовки, при формировании 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плана.</w:t>
      </w:r>
    </w:p>
    <w:p w:rsidR="00EE6267" w:rsidRDefault="00EE6267" w:rsidP="00EE6267">
      <w:pPr>
        <w:pStyle w:val="a3"/>
        <w:spacing w:line="362" w:lineRule="auto"/>
        <w:ind w:right="550" w:firstLine="538"/>
        <w:jc w:val="both"/>
      </w:pPr>
      <w:r>
        <w:t>Для зачисления на этап спортивной подготовки лицо, желающее пройти спортивную</w:t>
      </w:r>
      <w:r>
        <w:rPr>
          <w:spacing w:val="1"/>
        </w:rPr>
        <w:t xml:space="preserve"> </w:t>
      </w:r>
      <w:r>
        <w:t>подготовку, должно достичь установленного возраста в календарный год зачисления 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2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подготовки.</w:t>
      </w:r>
    </w:p>
    <w:p w:rsidR="00EE6267" w:rsidRDefault="00EE6267" w:rsidP="00EE6267">
      <w:pPr>
        <w:pStyle w:val="a3"/>
        <w:spacing w:line="270" w:lineRule="exact"/>
        <w:ind w:left="937"/>
        <w:jc w:val="both"/>
      </w:pPr>
      <w:r>
        <w:t>Возраст</w:t>
      </w:r>
      <w:r>
        <w:rPr>
          <w:spacing w:val="35"/>
        </w:rPr>
        <w:t xml:space="preserve"> </w:t>
      </w:r>
      <w:r>
        <w:t>обучающихся</w:t>
      </w:r>
      <w:r>
        <w:rPr>
          <w:spacing w:val="98"/>
        </w:rPr>
        <w:t xml:space="preserve"> </w:t>
      </w:r>
      <w:r>
        <w:t>на</w:t>
      </w:r>
      <w:r>
        <w:rPr>
          <w:spacing w:val="98"/>
        </w:rPr>
        <w:t xml:space="preserve"> </w:t>
      </w:r>
      <w:r>
        <w:t>этапах</w:t>
      </w:r>
      <w:r>
        <w:rPr>
          <w:spacing w:val="94"/>
        </w:rPr>
        <w:t xml:space="preserve"> </w:t>
      </w:r>
      <w:r>
        <w:t>совершенствования</w:t>
      </w:r>
      <w:r>
        <w:rPr>
          <w:spacing w:val="94"/>
        </w:rPr>
        <w:t xml:space="preserve"> </w:t>
      </w:r>
      <w:r>
        <w:t>спортивного</w:t>
      </w:r>
      <w:r>
        <w:rPr>
          <w:spacing w:val="98"/>
        </w:rPr>
        <w:t xml:space="preserve"> </w:t>
      </w:r>
      <w:r>
        <w:t>мастерства</w:t>
      </w:r>
      <w:r>
        <w:rPr>
          <w:spacing w:val="93"/>
        </w:rPr>
        <w:t xml:space="preserve"> </w:t>
      </w:r>
      <w:r>
        <w:t>и</w:t>
      </w:r>
    </w:p>
    <w:p w:rsidR="00081BAA" w:rsidRDefault="00081BAA" w:rsidP="00081BAA">
      <w:pPr>
        <w:pStyle w:val="a3"/>
        <w:spacing w:before="66" w:line="360" w:lineRule="auto"/>
        <w:ind w:right="550"/>
        <w:jc w:val="both"/>
      </w:pPr>
      <w:r>
        <w:t>высшего спортивного мастерства не ограничивается при условии вхождения их в список</w:t>
      </w:r>
      <w:r>
        <w:rPr>
          <w:spacing w:val="1"/>
        </w:rPr>
        <w:t xml:space="preserve"> </w:t>
      </w:r>
      <w:r>
        <w:t>кандидатов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сборную</w:t>
      </w:r>
      <w:r>
        <w:rPr>
          <w:spacing w:val="1"/>
        </w:rPr>
        <w:t xml:space="preserve"> </w:t>
      </w:r>
      <w:r>
        <w:t>команду субъекта</w:t>
      </w:r>
      <w:r>
        <w:rPr>
          <w:spacing w:val="1"/>
        </w:rPr>
        <w:t xml:space="preserve"> </w:t>
      </w:r>
      <w:r>
        <w:t>Российской Федерации 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23"/>
        </w:rPr>
        <w:t xml:space="preserve"> </w:t>
      </w:r>
      <w:r>
        <w:t>«шахматы»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участия</w:t>
      </w:r>
      <w:r>
        <w:rPr>
          <w:spacing w:val="2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официальных</w:t>
      </w:r>
      <w:r>
        <w:rPr>
          <w:spacing w:val="25"/>
        </w:rPr>
        <w:t xml:space="preserve"> </w:t>
      </w:r>
      <w:r>
        <w:t>спортивных</w:t>
      </w:r>
      <w:r>
        <w:rPr>
          <w:spacing w:val="24"/>
        </w:rPr>
        <w:t xml:space="preserve"> </w:t>
      </w:r>
      <w:r>
        <w:t>соревнованиях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виду</w:t>
      </w:r>
      <w:r>
        <w:rPr>
          <w:spacing w:val="20"/>
        </w:rPr>
        <w:t xml:space="preserve"> </w:t>
      </w:r>
      <w:r>
        <w:t>спорта</w:t>
      </w:r>
    </w:p>
    <w:p w:rsidR="00081BAA" w:rsidRDefault="00081BAA" w:rsidP="00081BAA">
      <w:pPr>
        <w:pStyle w:val="a3"/>
        <w:spacing w:before="2"/>
        <w:jc w:val="both"/>
      </w:pPr>
      <w:r>
        <w:t>«шахматы»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соревнований.</w:t>
      </w:r>
    </w:p>
    <w:p w:rsidR="00081BAA" w:rsidRDefault="00081BAA" w:rsidP="00081BAA">
      <w:pPr>
        <w:pStyle w:val="a3"/>
        <w:spacing w:before="137" w:line="360" w:lineRule="auto"/>
        <w:ind w:right="546" w:firstLine="538"/>
        <w:jc w:val="both"/>
      </w:pPr>
      <w:r>
        <w:t>В зависимости от условий и организации учебно-тренировочных занятий, а также</w:t>
      </w:r>
      <w:r>
        <w:rPr>
          <w:spacing w:val="1"/>
        </w:rPr>
        <w:t xml:space="preserve"> </w:t>
      </w:r>
      <w:r>
        <w:t>условий проведения спортивных соревнований подготовка обучающихся осуществляется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7"/>
        </w:rPr>
        <w:t xml:space="preserve"> </w:t>
      </w:r>
      <w:r>
        <w:rPr>
          <w:spacing w:val="-1"/>
        </w:rPr>
        <w:t>обязательного</w:t>
      </w:r>
      <w:r>
        <w:rPr>
          <w:spacing w:val="-8"/>
        </w:rPr>
        <w:t xml:space="preserve"> </w:t>
      </w:r>
      <w:r>
        <w:rPr>
          <w:spacing w:val="-1"/>
        </w:rPr>
        <w:t>соблюдения</w:t>
      </w:r>
      <w:r>
        <w:rPr>
          <w:spacing w:val="-7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10"/>
        </w:rPr>
        <w:t xml:space="preserve"> </w:t>
      </w:r>
      <w:r>
        <w:t>учитывающих</w:t>
      </w:r>
      <w:r>
        <w:rPr>
          <w:spacing w:val="-11"/>
        </w:rPr>
        <w:t xml:space="preserve"> </w:t>
      </w:r>
      <w:r>
        <w:t>особенности</w:t>
      </w:r>
      <w:r>
        <w:rPr>
          <w:spacing w:val="-58"/>
        </w:rPr>
        <w:t xml:space="preserve"> </w:t>
      </w:r>
      <w:r>
        <w:t>осуществления</w:t>
      </w:r>
      <w:r>
        <w:rPr>
          <w:spacing w:val="16"/>
        </w:rPr>
        <w:t xml:space="preserve"> </w:t>
      </w:r>
      <w:r>
        <w:t>спортивной</w:t>
      </w:r>
      <w:r>
        <w:rPr>
          <w:spacing w:val="12"/>
        </w:rPr>
        <w:t xml:space="preserve"> </w:t>
      </w:r>
      <w:r>
        <w:t>подготовки</w:t>
      </w:r>
      <w:r>
        <w:rPr>
          <w:spacing w:val="1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спортивным</w:t>
      </w:r>
      <w:r>
        <w:rPr>
          <w:spacing w:val="13"/>
        </w:rPr>
        <w:t xml:space="preserve"> </w:t>
      </w:r>
      <w:r>
        <w:t>дисциплинам</w:t>
      </w:r>
      <w:r>
        <w:rPr>
          <w:spacing w:val="13"/>
        </w:rPr>
        <w:t xml:space="preserve"> </w:t>
      </w:r>
      <w:r>
        <w:t>вида</w:t>
      </w:r>
      <w:r>
        <w:rPr>
          <w:spacing w:val="10"/>
        </w:rPr>
        <w:t xml:space="preserve"> </w:t>
      </w:r>
      <w:r>
        <w:t>спорта</w:t>
      </w:r>
    </w:p>
    <w:p w:rsidR="00081BAA" w:rsidRDefault="00081BAA" w:rsidP="00081BAA">
      <w:pPr>
        <w:pStyle w:val="a3"/>
        <w:spacing w:before="1"/>
      </w:pPr>
      <w:r>
        <w:t>«шахматы».</w:t>
      </w:r>
    </w:p>
    <w:p w:rsidR="00EE6267" w:rsidRDefault="00EE6267" w:rsidP="00EE6267">
      <w:pPr>
        <w:spacing w:line="270" w:lineRule="exact"/>
        <w:jc w:val="both"/>
        <w:sectPr w:rsidR="00EE6267" w:rsidSect="00081BAA">
          <w:pgSz w:w="11910" w:h="16840"/>
          <w:pgMar w:top="284" w:right="300" w:bottom="700" w:left="1300" w:header="0" w:footer="504" w:gutter="0"/>
          <w:cols w:space="720"/>
        </w:sectPr>
      </w:pPr>
    </w:p>
    <w:p w:rsidR="00EE6267" w:rsidRDefault="00EE6267" w:rsidP="00EE6267">
      <w:pPr>
        <w:pStyle w:val="11"/>
        <w:numPr>
          <w:ilvl w:val="0"/>
          <w:numId w:val="39"/>
        </w:numPr>
        <w:tabs>
          <w:tab w:val="left" w:pos="1601"/>
        </w:tabs>
        <w:spacing w:before="141" w:line="362" w:lineRule="auto"/>
        <w:ind w:left="3780" w:right="1361" w:hanging="2569"/>
        <w:jc w:val="left"/>
      </w:pPr>
      <w:r>
        <w:lastRenderedPageBreak/>
        <w:t>Условия реализации дополнительной образовательной программы</w:t>
      </w:r>
      <w:r>
        <w:rPr>
          <w:spacing w:val="-57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p w:rsidR="00EE6267" w:rsidRDefault="00EE6267" w:rsidP="00EE6267">
      <w:pPr>
        <w:pStyle w:val="a3"/>
        <w:spacing w:line="269" w:lineRule="exact"/>
        <w:ind w:left="1120"/>
      </w:pPr>
      <w:r>
        <w:t>Материально-технические 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</w:p>
    <w:p w:rsidR="00EE6267" w:rsidRDefault="00EE6267" w:rsidP="00EE6267">
      <w:pPr>
        <w:pStyle w:val="a3"/>
        <w:spacing w:before="137" w:after="11" w:line="360" w:lineRule="auto"/>
        <w:ind w:left="457" w:right="1466" w:firstLine="662"/>
      </w:pPr>
      <w:r>
        <w:t>Обеспечение оборудованием и спортивным инвентарем, необходимым для</w:t>
      </w:r>
      <w:r>
        <w:rPr>
          <w:spacing w:val="-57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550"/>
        <w:gridCol w:w="1949"/>
        <w:gridCol w:w="1310"/>
      </w:tblGrid>
      <w:tr w:rsidR="00EE6267" w:rsidTr="00703F5E">
        <w:trPr>
          <w:trHeight w:val="825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E6267" w:rsidRDefault="00EE6267" w:rsidP="00703F5E">
            <w:pPr>
              <w:pStyle w:val="TableParagraph"/>
              <w:spacing w:before="137"/>
              <w:ind w:left="16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2007" w:right="199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EE6267" w:rsidRDefault="00EE6267" w:rsidP="00703F5E">
            <w:pPr>
              <w:pStyle w:val="TableParagraph"/>
              <w:spacing w:before="137"/>
              <w:ind w:left="442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EE6267" w:rsidRDefault="00EE6267" w:rsidP="00703F5E">
            <w:pPr>
              <w:pStyle w:val="TableParagraph"/>
              <w:spacing w:before="137"/>
              <w:ind w:left="241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</w:tr>
      <w:tr w:rsidR="00EE6267" w:rsidTr="00703F5E">
        <w:trPr>
          <w:trHeight w:val="830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</w:p>
          <w:p w:rsidR="00EE6267" w:rsidRDefault="00EE6267" w:rsidP="00703F5E">
            <w:pPr>
              <w:pStyle w:val="TableParagraph"/>
              <w:spacing w:before="141"/>
              <w:ind w:left="167"/>
              <w:rPr>
                <w:sz w:val="24"/>
              </w:rPr>
            </w:pPr>
            <w:r>
              <w:rPr>
                <w:sz w:val="24"/>
              </w:rPr>
              <w:t>демонстрационными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before="198"/>
              <w:ind w:left="477" w:right="457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before="198"/>
              <w:ind w:left="5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шахматными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7" w:right="457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E6267" w:rsidTr="00703F5E">
        <w:trPr>
          <w:trHeight w:val="1656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360" w:lineRule="auto"/>
              <w:ind w:left="167" w:right="795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проектор, компьютер, экран,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вида спорта</w:t>
            </w:r>
          </w:p>
          <w:p w:rsidR="00EE6267" w:rsidRDefault="00EE6267" w:rsidP="00703F5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шахматы)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6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6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5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6267" w:rsidTr="00703F5E">
        <w:trPr>
          <w:trHeight w:val="417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шахматный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73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3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E6267" w:rsidTr="00703F5E">
        <w:trPr>
          <w:trHeight w:val="417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73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73" w:lineRule="exact"/>
              <w:ind w:left="5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(медицинбол)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7" w:right="457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Турник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навесной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830"/>
        </w:trPr>
        <w:tc>
          <w:tcPr>
            <w:tcW w:w="9467" w:type="dxa"/>
            <w:gridSpan w:val="4"/>
          </w:tcPr>
          <w:p w:rsidR="00EE6267" w:rsidRDefault="00EE6267" w:rsidP="00703F5E">
            <w:pPr>
              <w:pStyle w:val="TableParagraph"/>
              <w:spacing w:line="273" w:lineRule="exact"/>
              <w:ind w:left="609" w:right="60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высшего спортивного</w:t>
            </w:r>
          </w:p>
          <w:p w:rsidR="00EE6267" w:rsidRDefault="00EE6267" w:rsidP="00703F5E">
            <w:pPr>
              <w:pStyle w:val="TableParagraph"/>
              <w:spacing w:before="137"/>
              <w:ind w:left="609" w:right="592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7" w:right="457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E6267" w:rsidTr="00703F5E">
        <w:trPr>
          <w:trHeight w:val="417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специальным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8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6267" w:rsidTr="00703F5E">
        <w:trPr>
          <w:trHeight w:val="417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обеспечением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«шахматы»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rPr>
                <w:sz w:val="24"/>
              </w:rPr>
            </w:pPr>
          </w:p>
        </w:tc>
      </w:tr>
      <w:tr w:rsidR="00EE6267" w:rsidTr="00703F5E">
        <w:trPr>
          <w:trHeight w:val="412"/>
        </w:trPr>
        <w:tc>
          <w:tcPr>
            <w:tcW w:w="658" w:type="dxa"/>
          </w:tcPr>
          <w:p w:rsidR="00EE6267" w:rsidRDefault="00EE6267" w:rsidP="00703F5E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550" w:type="dxa"/>
          </w:tcPr>
          <w:p w:rsidR="00EE6267" w:rsidRDefault="00EE6267" w:rsidP="00703F5E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sz w:val="24"/>
              </w:rPr>
              <w:t>Веб-камера</w:t>
            </w:r>
          </w:p>
        </w:tc>
        <w:tc>
          <w:tcPr>
            <w:tcW w:w="1949" w:type="dxa"/>
          </w:tcPr>
          <w:p w:rsidR="00EE6267" w:rsidRDefault="00EE6267" w:rsidP="00703F5E">
            <w:pPr>
              <w:pStyle w:val="TableParagraph"/>
              <w:spacing w:line="263" w:lineRule="exact"/>
              <w:ind w:left="474" w:right="45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310" w:type="dxa"/>
          </w:tcPr>
          <w:p w:rsidR="00EE6267" w:rsidRDefault="00EE6267" w:rsidP="00703F5E">
            <w:pPr>
              <w:pStyle w:val="TableParagraph"/>
              <w:spacing w:line="26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E6267" w:rsidRDefault="00EE6267" w:rsidP="00EE6267">
      <w:pPr>
        <w:pStyle w:val="a3"/>
        <w:ind w:left="0"/>
        <w:rPr>
          <w:sz w:val="20"/>
        </w:rPr>
      </w:pPr>
    </w:p>
    <w:p w:rsidR="00EE6267" w:rsidRDefault="00EE6267" w:rsidP="00EE6267">
      <w:pPr>
        <w:pStyle w:val="a3"/>
        <w:spacing w:before="5"/>
        <w:ind w:left="0"/>
        <w:rPr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260"/>
        <w:gridCol w:w="711"/>
        <w:gridCol w:w="1133"/>
        <w:gridCol w:w="994"/>
        <w:gridCol w:w="1133"/>
        <w:gridCol w:w="961"/>
        <w:gridCol w:w="1168"/>
      </w:tblGrid>
      <w:tr w:rsidR="00EE6267" w:rsidTr="00703F5E">
        <w:trPr>
          <w:trHeight w:val="417"/>
        </w:trPr>
        <w:tc>
          <w:tcPr>
            <w:tcW w:w="10071" w:type="dxa"/>
            <w:gridSpan w:val="8"/>
          </w:tcPr>
          <w:p w:rsidR="00EE6267" w:rsidRDefault="00EE6267" w:rsidP="00703F5E">
            <w:pPr>
              <w:pStyle w:val="TableParagraph"/>
              <w:spacing w:line="268" w:lineRule="exact"/>
              <w:ind w:left="1408" w:right="1405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EE6267" w:rsidTr="00703F5E">
        <w:trPr>
          <w:trHeight w:val="412"/>
        </w:trPr>
        <w:tc>
          <w:tcPr>
            <w:tcW w:w="711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96" w:right="161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EE6267" w:rsidRDefault="00EE6267" w:rsidP="00703F5E">
            <w:pPr>
              <w:pStyle w:val="TableParagraph"/>
              <w:spacing w:line="268" w:lineRule="exact"/>
              <w:ind w:left="88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711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63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EE6267" w:rsidRDefault="00EE6267" w:rsidP="00703F5E">
            <w:pPr>
              <w:pStyle w:val="TableParagraph"/>
              <w:spacing w:line="360" w:lineRule="auto"/>
              <w:ind w:left="177" w:right="142"/>
              <w:jc w:val="both"/>
              <w:rPr>
                <w:sz w:val="24"/>
              </w:rPr>
            </w:pPr>
            <w:r>
              <w:rPr>
                <w:sz w:val="24"/>
              </w:rPr>
              <w:t>изм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3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91" w:right="187"/>
              <w:jc w:val="center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4256" w:type="dxa"/>
            <w:gridSpan w:val="4"/>
          </w:tcPr>
          <w:p w:rsidR="00EE6267" w:rsidRDefault="00EE6267" w:rsidP="00703F5E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E6267" w:rsidTr="00703F5E">
        <w:trPr>
          <w:trHeight w:val="412"/>
        </w:trPr>
        <w:tc>
          <w:tcPr>
            <w:tcW w:w="711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EE6267" w:rsidRDefault="00EE6267" w:rsidP="00703F5E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Этап ССМ</w:t>
            </w:r>
          </w:p>
        </w:tc>
        <w:tc>
          <w:tcPr>
            <w:tcW w:w="2129" w:type="dxa"/>
            <w:gridSpan w:val="2"/>
          </w:tcPr>
          <w:p w:rsidR="00EE6267" w:rsidRDefault="00EE6267" w:rsidP="00703F5E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Этап ВСМ</w:t>
            </w:r>
          </w:p>
        </w:tc>
      </w:tr>
      <w:tr w:rsidR="00EE6267" w:rsidTr="00703F5E">
        <w:trPr>
          <w:trHeight w:val="1656"/>
        </w:trPr>
        <w:tc>
          <w:tcPr>
            <w:tcW w:w="711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362" w:lineRule="auto"/>
              <w:ind w:left="436" w:right="170" w:hanging="236"/>
              <w:rPr>
                <w:sz w:val="24"/>
              </w:rPr>
            </w:pPr>
            <w:r>
              <w:rPr>
                <w:sz w:val="24"/>
              </w:rPr>
              <w:t>Кол-в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line="362" w:lineRule="auto"/>
              <w:ind w:left="111" w:right="108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</w:t>
            </w:r>
          </w:p>
          <w:p w:rsidR="00EE6267" w:rsidRDefault="00EE6267" w:rsidP="00703F5E">
            <w:pPr>
              <w:pStyle w:val="TableParagraph"/>
              <w:spacing w:line="269" w:lineRule="exact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961" w:type="dxa"/>
          </w:tcPr>
          <w:p w:rsidR="00EE6267" w:rsidRDefault="00EE6267" w:rsidP="00703F5E">
            <w:pPr>
              <w:pStyle w:val="TableParagraph"/>
              <w:spacing w:line="362" w:lineRule="auto"/>
              <w:ind w:left="422" w:right="155" w:hanging="240"/>
              <w:rPr>
                <w:sz w:val="24"/>
              </w:rPr>
            </w:pPr>
            <w:r>
              <w:rPr>
                <w:sz w:val="24"/>
              </w:rPr>
              <w:t>Кол-в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68" w:type="dxa"/>
          </w:tcPr>
          <w:p w:rsidR="00EE6267" w:rsidRDefault="00EE6267" w:rsidP="00703F5E">
            <w:pPr>
              <w:pStyle w:val="TableParagraph"/>
              <w:spacing w:line="362" w:lineRule="auto"/>
              <w:ind w:left="176" w:right="181" w:firstLine="10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тации</w:t>
            </w:r>
          </w:p>
          <w:p w:rsidR="00EE6267" w:rsidRDefault="00EE6267" w:rsidP="00703F5E">
            <w:pPr>
              <w:pStyle w:val="TableParagraph"/>
              <w:spacing w:line="269" w:lineRule="exact"/>
              <w:ind w:left="315" w:right="311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</w:tr>
      <w:tr w:rsidR="00EE6267" w:rsidTr="00703F5E">
        <w:trPr>
          <w:trHeight w:val="1243"/>
        </w:trPr>
        <w:tc>
          <w:tcPr>
            <w:tcW w:w="711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0" w:type="dxa"/>
          </w:tcPr>
          <w:p w:rsidR="00EE6267" w:rsidRDefault="00EE6267" w:rsidP="00703F5E">
            <w:pPr>
              <w:pStyle w:val="TableParagraph"/>
              <w:spacing w:line="364" w:lineRule="auto"/>
              <w:ind w:left="167" w:right="13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шахматными</w:t>
            </w:r>
          </w:p>
        </w:tc>
        <w:tc>
          <w:tcPr>
            <w:tcW w:w="711" w:type="dxa"/>
          </w:tcPr>
          <w:p w:rsidR="00EE6267" w:rsidRDefault="00EE6267" w:rsidP="00703F5E">
            <w:pPr>
              <w:pStyle w:val="TableParagraph"/>
              <w:spacing w:line="268" w:lineRule="exact"/>
              <w:ind w:left="177" w:hanging="15"/>
              <w:rPr>
                <w:sz w:val="24"/>
              </w:rPr>
            </w:pPr>
            <w:r>
              <w:rPr>
                <w:sz w:val="24"/>
              </w:rPr>
              <w:t>ком</w:t>
            </w:r>
          </w:p>
          <w:p w:rsidR="00EE6267" w:rsidRDefault="00EE6267" w:rsidP="00703F5E">
            <w:pPr>
              <w:pStyle w:val="TableParagraph"/>
              <w:spacing w:before="8" w:line="410" w:lineRule="atLeast"/>
              <w:ind w:left="245" w:right="149" w:hanging="68"/>
              <w:rPr>
                <w:sz w:val="24"/>
              </w:rPr>
            </w:pPr>
            <w:r>
              <w:rPr>
                <w:sz w:val="24"/>
              </w:rPr>
              <w:t>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кт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line="268" w:lineRule="exact"/>
              <w:ind w:left="177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EE6267" w:rsidRDefault="00EE6267" w:rsidP="00703F5E">
            <w:pPr>
              <w:pStyle w:val="TableParagraph"/>
              <w:spacing w:before="8" w:line="410" w:lineRule="atLeast"/>
              <w:ind w:left="201" w:right="163" w:hanging="24"/>
              <w:rPr>
                <w:sz w:val="24"/>
              </w:rPr>
            </w:pPr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щегося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EE6267" w:rsidRDefault="00EE6267" w:rsidP="00703F5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8" w:type="dxa"/>
          </w:tcPr>
          <w:p w:rsidR="00EE6267" w:rsidRDefault="00EE6267" w:rsidP="00703F5E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E6267" w:rsidTr="00703F5E">
        <w:trPr>
          <w:trHeight w:val="1243"/>
        </w:trPr>
        <w:tc>
          <w:tcPr>
            <w:tcW w:w="711" w:type="dxa"/>
          </w:tcPr>
          <w:p w:rsidR="00EE6267" w:rsidRDefault="00EE6267" w:rsidP="00703F5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:rsidR="00EE6267" w:rsidRDefault="00EE6267" w:rsidP="00703F5E">
            <w:pPr>
              <w:pStyle w:val="TableParagraph"/>
              <w:spacing w:line="360" w:lineRule="auto"/>
              <w:ind w:left="167" w:right="142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  <w:p w:rsidR="00EE6267" w:rsidRDefault="00EE6267" w:rsidP="00703F5E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«шахматы»</w:t>
            </w:r>
          </w:p>
        </w:tc>
        <w:tc>
          <w:tcPr>
            <w:tcW w:w="711" w:type="dxa"/>
          </w:tcPr>
          <w:p w:rsidR="00EE6267" w:rsidRDefault="00EE6267" w:rsidP="00703F5E">
            <w:pPr>
              <w:pStyle w:val="TableParagraph"/>
              <w:spacing w:line="360" w:lineRule="auto"/>
              <w:ind w:left="239" w:right="181" w:hanging="29"/>
              <w:rPr>
                <w:sz w:val="24"/>
              </w:rPr>
            </w:pPr>
            <w:r>
              <w:rPr>
                <w:sz w:val="24"/>
              </w:rPr>
              <w:t>шт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line="360" w:lineRule="auto"/>
              <w:ind w:left="177" w:right="163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</w:t>
            </w:r>
          </w:p>
          <w:p w:rsidR="00EE6267" w:rsidRDefault="00EE6267" w:rsidP="00703F5E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щегося</w:t>
            </w:r>
          </w:p>
        </w:tc>
        <w:tc>
          <w:tcPr>
            <w:tcW w:w="994" w:type="dxa"/>
          </w:tcPr>
          <w:p w:rsidR="00EE6267" w:rsidRDefault="00EE6267" w:rsidP="00703F5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1" w:type="dxa"/>
          </w:tcPr>
          <w:p w:rsidR="00EE6267" w:rsidRDefault="00EE6267" w:rsidP="00703F5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8" w:type="dxa"/>
          </w:tcPr>
          <w:p w:rsidR="00EE6267" w:rsidRDefault="00EE6267" w:rsidP="00703F5E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E6267" w:rsidRDefault="00EE6267" w:rsidP="00EE6267">
      <w:pPr>
        <w:pStyle w:val="a3"/>
        <w:spacing w:line="268" w:lineRule="exact"/>
        <w:ind w:left="3077" w:right="3226"/>
        <w:jc w:val="center"/>
      </w:pPr>
      <w:r>
        <w:t>Обеспечение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экипировкой</w:t>
      </w:r>
    </w:p>
    <w:p w:rsidR="00EE6267" w:rsidRDefault="00EE6267" w:rsidP="00EE6267">
      <w:pPr>
        <w:pStyle w:val="a3"/>
        <w:spacing w:before="6" w:after="1"/>
        <w:ind w:left="0"/>
        <w:rPr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1757"/>
        <w:gridCol w:w="1133"/>
        <w:gridCol w:w="1277"/>
        <w:gridCol w:w="1311"/>
        <w:gridCol w:w="1311"/>
        <w:gridCol w:w="1311"/>
        <w:gridCol w:w="1316"/>
      </w:tblGrid>
      <w:tr w:rsidR="00EE6267" w:rsidTr="00703F5E">
        <w:trPr>
          <w:trHeight w:val="417"/>
        </w:trPr>
        <w:tc>
          <w:tcPr>
            <w:tcW w:w="10069" w:type="dxa"/>
            <w:gridSpan w:val="8"/>
          </w:tcPr>
          <w:p w:rsidR="00EE6267" w:rsidRDefault="00EE6267" w:rsidP="00703F5E">
            <w:pPr>
              <w:pStyle w:val="TableParagraph"/>
              <w:spacing w:line="268" w:lineRule="exact"/>
              <w:ind w:left="1415" w:right="1409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экипировка,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EE6267" w:rsidTr="00703F5E">
        <w:trPr>
          <w:trHeight w:val="412"/>
        </w:trPr>
        <w:tc>
          <w:tcPr>
            <w:tcW w:w="653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67" w:right="132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57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825" w:right="154" w:hanging="644"/>
              <w:rPr>
                <w:sz w:val="24"/>
              </w:rPr>
            </w:pPr>
            <w:r>
              <w:rPr>
                <w:sz w:val="24"/>
              </w:rPr>
              <w:t>Наименовани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133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77" w:right="158"/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277" w:type="dxa"/>
            <w:vMerge w:val="restart"/>
          </w:tcPr>
          <w:p w:rsidR="00EE6267" w:rsidRDefault="00EE6267" w:rsidP="00703F5E">
            <w:pPr>
              <w:pStyle w:val="TableParagraph"/>
              <w:spacing w:line="360" w:lineRule="auto"/>
              <w:ind w:left="183" w:right="1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Расчетна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5249" w:type="dxa"/>
            <w:gridSpan w:val="4"/>
          </w:tcPr>
          <w:p w:rsidR="00EE6267" w:rsidRDefault="00EE6267" w:rsidP="00703F5E">
            <w:pPr>
              <w:pStyle w:val="TableParagraph"/>
              <w:spacing w:line="268" w:lineRule="exact"/>
              <w:ind w:left="1052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EE6267" w:rsidTr="00703F5E">
        <w:trPr>
          <w:trHeight w:val="412"/>
        </w:trPr>
        <w:tc>
          <w:tcPr>
            <w:tcW w:w="653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2622" w:type="dxa"/>
            <w:gridSpan w:val="2"/>
          </w:tcPr>
          <w:p w:rsidR="00EE6267" w:rsidRDefault="00EE6267" w:rsidP="00703F5E">
            <w:pPr>
              <w:pStyle w:val="TableParagraph"/>
              <w:spacing w:line="268" w:lineRule="exact"/>
              <w:ind w:left="769"/>
              <w:rPr>
                <w:sz w:val="24"/>
              </w:rPr>
            </w:pPr>
            <w:r>
              <w:rPr>
                <w:sz w:val="24"/>
              </w:rPr>
              <w:t>Этап ССМ</w:t>
            </w:r>
          </w:p>
        </w:tc>
        <w:tc>
          <w:tcPr>
            <w:tcW w:w="2627" w:type="dxa"/>
            <w:gridSpan w:val="2"/>
          </w:tcPr>
          <w:p w:rsidR="00EE6267" w:rsidRDefault="00EE6267" w:rsidP="00703F5E">
            <w:pPr>
              <w:pStyle w:val="TableParagraph"/>
              <w:spacing w:line="268" w:lineRule="exact"/>
              <w:ind w:left="769"/>
              <w:rPr>
                <w:sz w:val="24"/>
              </w:rPr>
            </w:pPr>
            <w:r>
              <w:rPr>
                <w:sz w:val="24"/>
              </w:rPr>
              <w:t>Этап ВСМ</w:t>
            </w:r>
          </w:p>
        </w:tc>
      </w:tr>
      <w:tr w:rsidR="00EE6267" w:rsidTr="00703F5E">
        <w:trPr>
          <w:trHeight w:val="1656"/>
        </w:trPr>
        <w:tc>
          <w:tcPr>
            <w:tcW w:w="653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EE6267" w:rsidRDefault="00EE6267" w:rsidP="00703F5E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8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360" w:lineRule="auto"/>
              <w:ind w:left="202" w:right="195" w:firstLine="1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  <w:p w:rsidR="00EE6267" w:rsidRDefault="00EE6267" w:rsidP="00703F5E">
            <w:pPr>
              <w:pStyle w:val="TableParagraph"/>
              <w:ind w:left="277" w:right="260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8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line="360" w:lineRule="auto"/>
              <w:ind w:left="202" w:right="200" w:firstLine="1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  <w:p w:rsidR="00EE6267" w:rsidRDefault="00EE6267" w:rsidP="00703F5E">
            <w:pPr>
              <w:pStyle w:val="TableParagraph"/>
              <w:ind w:left="393" w:right="381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</w:tr>
      <w:tr w:rsidR="00EE6267" w:rsidTr="00703F5E">
        <w:trPr>
          <w:trHeight w:val="1242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Костюм</w:t>
            </w:r>
          </w:p>
          <w:p w:rsidR="00EE6267" w:rsidRDefault="00EE6267" w:rsidP="00703F5E">
            <w:pPr>
              <w:pStyle w:val="TableParagraph"/>
              <w:spacing w:before="7" w:line="410" w:lineRule="atLeast"/>
              <w:ind w:left="168" w:right="31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before="6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line="268" w:lineRule="exact"/>
              <w:ind w:left="255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EE6267" w:rsidRDefault="00EE6267" w:rsidP="00703F5E">
            <w:pPr>
              <w:pStyle w:val="TableParagraph"/>
              <w:spacing w:before="7" w:line="410" w:lineRule="atLeast"/>
              <w:ind w:left="279" w:right="229" w:hanging="24"/>
              <w:rPr>
                <w:sz w:val="24"/>
              </w:rPr>
            </w:pPr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6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6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6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before="6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1243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360" w:lineRule="auto"/>
              <w:ind w:left="168" w:right="319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:rsidR="00EE6267" w:rsidRDefault="00EE6267" w:rsidP="00703F5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зимний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before="2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line="360" w:lineRule="auto"/>
              <w:ind w:left="255" w:right="229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</w:t>
            </w:r>
          </w:p>
          <w:p w:rsidR="00EE6267" w:rsidRDefault="00EE6267" w:rsidP="00703F5E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2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2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2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before="2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1656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360" w:lineRule="auto"/>
              <w:ind w:left="168" w:right="205"/>
              <w:rPr>
                <w:sz w:val="24"/>
              </w:rPr>
            </w:pPr>
            <w:r>
              <w:rPr>
                <w:sz w:val="24"/>
              </w:rPr>
              <w:t>Кроссовки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легкоатлетич</w:t>
            </w:r>
          </w:p>
          <w:p w:rsidR="00EE6267" w:rsidRDefault="00EE6267" w:rsidP="00703F5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еские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before="198" w:line="362" w:lineRule="auto"/>
              <w:ind w:left="255" w:right="229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rPr>
                <w:sz w:val="26"/>
              </w:rPr>
            </w:pPr>
          </w:p>
          <w:p w:rsidR="00EE6267" w:rsidRDefault="00EE6267" w:rsidP="00703F5E">
            <w:pPr>
              <w:pStyle w:val="TableParagraph"/>
              <w:spacing w:before="2"/>
              <w:rPr>
                <w:sz w:val="27"/>
              </w:rPr>
            </w:pPr>
          </w:p>
          <w:p w:rsidR="00EE6267" w:rsidRDefault="00EE6267" w:rsidP="00703F5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1242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362" w:lineRule="auto"/>
              <w:ind w:left="168" w:right="358"/>
              <w:rPr>
                <w:sz w:val="24"/>
              </w:rPr>
            </w:pPr>
            <w:r>
              <w:rPr>
                <w:sz w:val="24"/>
              </w:rPr>
              <w:t>Кроссовки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утепленные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18" w:right="108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line="263" w:lineRule="exact"/>
              <w:ind w:left="255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EE6267" w:rsidRDefault="00EE6267" w:rsidP="00703F5E">
            <w:pPr>
              <w:pStyle w:val="TableParagraph"/>
              <w:spacing w:before="7" w:line="410" w:lineRule="atLeast"/>
              <w:ind w:left="279" w:right="229" w:hanging="24"/>
              <w:rPr>
                <w:sz w:val="24"/>
              </w:rPr>
            </w:pPr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before="1"/>
              <w:rPr>
                <w:sz w:val="35"/>
              </w:rPr>
            </w:pPr>
          </w:p>
          <w:p w:rsidR="00EE6267" w:rsidRDefault="00EE6267" w:rsidP="00703F5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1243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360" w:lineRule="auto"/>
              <w:ind w:left="168" w:right="392"/>
              <w:rPr>
                <w:sz w:val="24"/>
              </w:rPr>
            </w:pPr>
            <w:r>
              <w:rPr>
                <w:sz w:val="24"/>
              </w:rPr>
              <w:t>Футболка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line="360" w:lineRule="auto"/>
              <w:ind w:left="255" w:right="229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</w:t>
            </w:r>
          </w:p>
          <w:p w:rsidR="00EE6267" w:rsidRDefault="00EE6267" w:rsidP="00703F5E">
            <w:pPr>
              <w:pStyle w:val="TableParagraph"/>
              <w:ind w:left="279"/>
              <w:rPr>
                <w:sz w:val="24"/>
              </w:rPr>
            </w:pP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1243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360" w:lineRule="auto"/>
              <w:ind w:left="168" w:right="392"/>
              <w:rPr>
                <w:sz w:val="24"/>
              </w:rPr>
            </w:pPr>
            <w:r>
              <w:rPr>
                <w:sz w:val="24"/>
              </w:rPr>
              <w:t>Шапка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before="8"/>
              <w:rPr>
                <w:sz w:val="34"/>
              </w:rPr>
            </w:pPr>
          </w:p>
          <w:p w:rsidR="00EE6267" w:rsidRDefault="00EE6267" w:rsidP="00703F5E">
            <w:pPr>
              <w:pStyle w:val="TableParagraph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line="263" w:lineRule="exact"/>
              <w:ind w:left="255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EE6267" w:rsidRDefault="00EE6267" w:rsidP="00703F5E">
            <w:pPr>
              <w:pStyle w:val="TableParagraph"/>
              <w:spacing w:before="3" w:line="410" w:lineRule="atLeast"/>
              <w:ind w:left="279" w:right="229" w:hanging="24"/>
              <w:rPr>
                <w:sz w:val="24"/>
              </w:rPr>
            </w:pPr>
            <w:r>
              <w:rPr>
                <w:spacing w:val="-1"/>
                <w:sz w:val="24"/>
              </w:rPr>
              <w:t>обучаю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E6267" w:rsidTr="00703F5E">
        <w:trPr>
          <w:trHeight w:val="1243"/>
        </w:trPr>
        <w:tc>
          <w:tcPr>
            <w:tcW w:w="653" w:type="dxa"/>
          </w:tcPr>
          <w:p w:rsidR="00EE6267" w:rsidRDefault="00EE6267" w:rsidP="00703F5E">
            <w:pPr>
              <w:pStyle w:val="TableParagraph"/>
              <w:spacing w:line="26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757" w:type="dxa"/>
          </w:tcPr>
          <w:p w:rsidR="00EE6267" w:rsidRDefault="00EE6267" w:rsidP="00703F5E">
            <w:pPr>
              <w:pStyle w:val="TableParagraph"/>
              <w:spacing w:line="360" w:lineRule="auto"/>
              <w:ind w:left="168" w:right="341"/>
              <w:rPr>
                <w:sz w:val="24"/>
              </w:rPr>
            </w:pPr>
            <w:r>
              <w:rPr>
                <w:sz w:val="24"/>
              </w:rPr>
              <w:t>Шорты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</w:tc>
        <w:tc>
          <w:tcPr>
            <w:tcW w:w="1133" w:type="dxa"/>
          </w:tcPr>
          <w:p w:rsidR="00EE6267" w:rsidRDefault="00EE6267" w:rsidP="00703F5E">
            <w:pPr>
              <w:pStyle w:val="TableParagraph"/>
              <w:spacing w:line="263" w:lineRule="exact"/>
              <w:ind w:left="114" w:right="108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277" w:type="dxa"/>
          </w:tcPr>
          <w:p w:rsidR="00EE6267" w:rsidRDefault="00EE6267" w:rsidP="00703F5E">
            <w:pPr>
              <w:pStyle w:val="TableParagraph"/>
              <w:spacing w:line="360" w:lineRule="auto"/>
              <w:ind w:left="255" w:right="229" w:firstLine="26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</w:t>
            </w:r>
          </w:p>
          <w:p w:rsidR="00EE6267" w:rsidRDefault="00EE6267" w:rsidP="00703F5E">
            <w:pPr>
              <w:pStyle w:val="TableParagraph"/>
              <w:spacing w:line="274" w:lineRule="exact"/>
              <w:ind w:left="279"/>
              <w:rPr>
                <w:sz w:val="24"/>
              </w:rPr>
            </w:pPr>
            <w:r>
              <w:rPr>
                <w:sz w:val="24"/>
              </w:rPr>
              <w:t>щегося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1" w:type="dxa"/>
          </w:tcPr>
          <w:p w:rsidR="00EE6267" w:rsidRDefault="00EE6267" w:rsidP="00703F5E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6" w:type="dxa"/>
          </w:tcPr>
          <w:p w:rsidR="00EE6267" w:rsidRDefault="00EE6267" w:rsidP="00703F5E"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E6267" w:rsidRDefault="00EE6267" w:rsidP="00EE6267">
      <w:pPr>
        <w:pStyle w:val="a3"/>
        <w:spacing w:before="10"/>
        <w:ind w:left="0"/>
        <w:rPr>
          <w:sz w:val="26"/>
        </w:rPr>
      </w:pPr>
    </w:p>
    <w:p w:rsidR="00EE6267" w:rsidRDefault="00EE6267" w:rsidP="00EE6267">
      <w:pPr>
        <w:pStyle w:val="a3"/>
        <w:spacing w:before="90"/>
        <w:ind w:left="995"/>
        <w:jc w:val="both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Программы: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241"/>
        </w:tabs>
        <w:spacing w:before="137" w:line="360" w:lineRule="auto"/>
        <w:ind w:left="457" w:right="603" w:firstLine="538"/>
        <w:jc w:val="both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работниками: Организации, реализующие дополнительные образовательные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 реализации этапов спортивной подготовки и иным условиям, 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ФССП;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(этапе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тренера-преподавателя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"шахматы",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обучающимися);</w:t>
      </w:r>
    </w:p>
    <w:p w:rsidR="00EE6267" w:rsidRDefault="00EE6267" w:rsidP="00EE6267">
      <w:pPr>
        <w:pStyle w:val="a4"/>
        <w:numPr>
          <w:ilvl w:val="0"/>
          <w:numId w:val="7"/>
        </w:numPr>
        <w:tabs>
          <w:tab w:val="left" w:pos="1188"/>
        </w:tabs>
        <w:spacing w:before="2" w:line="360" w:lineRule="auto"/>
        <w:ind w:left="457" w:right="598" w:firstLine="538"/>
        <w:jc w:val="both"/>
        <w:rPr>
          <w:sz w:val="24"/>
        </w:rPr>
      </w:pPr>
      <w:r>
        <w:rPr>
          <w:sz w:val="24"/>
        </w:rPr>
        <w:t>уровень квалификации тренеров-преподавателей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"Тренер-преподаватель",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24.12.2020</w:t>
      </w:r>
      <w:r>
        <w:rPr>
          <w:spacing w:val="60"/>
          <w:sz w:val="24"/>
        </w:rPr>
        <w:t xml:space="preserve"> </w:t>
      </w:r>
      <w:r>
        <w:rPr>
          <w:sz w:val="24"/>
        </w:rPr>
        <w:t>N 952н</w:t>
      </w:r>
      <w:r>
        <w:rPr>
          <w:spacing w:val="60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60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25.01.2021,</w:t>
      </w:r>
      <w:r>
        <w:rPr>
          <w:spacing w:val="6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N 62203), профессиональным стандартом "Тренер", утвержденным приказом 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28.03.2019</w:t>
      </w:r>
      <w:r>
        <w:rPr>
          <w:spacing w:val="1"/>
          <w:sz w:val="24"/>
        </w:rPr>
        <w:t xml:space="preserve"> </w:t>
      </w:r>
      <w:r>
        <w:rPr>
          <w:sz w:val="24"/>
        </w:rPr>
        <w:t>N 191н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25.04.2019,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N 54519),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"Специалист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1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21.04.2022</w:t>
      </w:r>
      <w:r>
        <w:rPr>
          <w:spacing w:val="44"/>
          <w:sz w:val="24"/>
        </w:rPr>
        <w:t xml:space="preserve"> </w:t>
      </w:r>
      <w:r>
        <w:rPr>
          <w:sz w:val="24"/>
        </w:rPr>
        <w:t>N</w:t>
      </w:r>
      <w:r>
        <w:rPr>
          <w:spacing w:val="8"/>
          <w:sz w:val="24"/>
        </w:rPr>
        <w:t xml:space="preserve"> </w:t>
      </w:r>
      <w:r>
        <w:rPr>
          <w:sz w:val="24"/>
        </w:rPr>
        <w:t>237н</w:t>
      </w:r>
      <w:r>
        <w:rPr>
          <w:spacing w:val="45"/>
          <w:sz w:val="24"/>
        </w:rPr>
        <w:t xml:space="preserve"> </w:t>
      </w:r>
      <w:r>
        <w:rPr>
          <w:sz w:val="24"/>
        </w:rPr>
        <w:t>(зарегистрирован</w:t>
      </w:r>
    </w:p>
    <w:p w:rsidR="00EE6267" w:rsidRDefault="00EE6267" w:rsidP="00EE6267">
      <w:pPr>
        <w:pStyle w:val="a3"/>
        <w:spacing w:before="66" w:line="360" w:lineRule="auto"/>
        <w:ind w:left="457" w:right="600"/>
        <w:jc w:val="both"/>
      </w:pP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27.05.2022,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 68615),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rPr>
          <w:spacing w:val="-1"/>
        </w:rPr>
        <w:t xml:space="preserve">квалификационным справочником должностей руководителей, </w:t>
      </w:r>
      <w:r>
        <w:t>специалистов и служащих,</w:t>
      </w:r>
      <w:r>
        <w:rPr>
          <w:spacing w:val="-58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 и спорта", утвержденным приказом Минздравсоцразвития России</w:t>
      </w:r>
      <w:r>
        <w:rPr>
          <w:spacing w:val="1"/>
        </w:rPr>
        <w:t xml:space="preserve"> </w:t>
      </w:r>
      <w:r>
        <w:t>от 15.08.2011</w:t>
      </w:r>
      <w:r>
        <w:rPr>
          <w:spacing w:val="60"/>
        </w:rPr>
        <w:t xml:space="preserve"> </w:t>
      </w:r>
      <w:r>
        <w:t>N 916н (зарегистрирован Минюстом России 14.10.2011, 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22054);</w:t>
      </w:r>
    </w:p>
    <w:p w:rsidR="00EE6267" w:rsidRDefault="00EE6267" w:rsidP="00EE6267">
      <w:pPr>
        <w:pStyle w:val="a4"/>
        <w:numPr>
          <w:ilvl w:val="0"/>
          <w:numId w:val="5"/>
        </w:numPr>
        <w:tabs>
          <w:tab w:val="left" w:pos="669"/>
        </w:tabs>
        <w:spacing w:before="4" w:line="360" w:lineRule="auto"/>
        <w:ind w:right="600" w:firstLine="0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тренеров-преподавателей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Организация, осуществляющая спортивную подготовку, самостоятельно 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по повышению квалификации тренерского состава и других 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тематическое обучение по вопросам спортивной подготовки, тематические и проблемные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семинары (от 72 до 100 часов) по научно- практическим вопросам 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подготовки, длительное (свыше 100 часов) обучение тренерского состава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 соответствующую лицензию, для углубленного изучения актуальных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реже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один</w:t>
      </w:r>
      <w:r>
        <w:rPr>
          <w:spacing w:val="-13"/>
          <w:sz w:val="24"/>
        </w:rPr>
        <w:t xml:space="preserve"> </w:t>
      </w:r>
      <w:r>
        <w:rPr>
          <w:sz w:val="24"/>
        </w:rPr>
        <w:t>раз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пять</w:t>
      </w:r>
      <w:r>
        <w:rPr>
          <w:spacing w:val="-8"/>
          <w:sz w:val="24"/>
        </w:rPr>
        <w:t xml:space="preserve"> </w:t>
      </w:r>
      <w:r>
        <w:rPr>
          <w:sz w:val="24"/>
        </w:rPr>
        <w:t>лет,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E6267" w:rsidRDefault="00EE6267" w:rsidP="00EE6267">
      <w:pPr>
        <w:pStyle w:val="a3"/>
        <w:spacing w:before="1"/>
        <w:ind w:left="995"/>
        <w:jc w:val="both"/>
      </w:pPr>
      <w:r>
        <w:t>Информационно-методические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137" w:line="360" w:lineRule="auto"/>
        <w:ind w:right="545" w:firstLine="720"/>
        <w:jc w:val="both"/>
        <w:rPr>
          <w:sz w:val="24"/>
        </w:rPr>
      </w:pPr>
      <w:bookmarkStart w:id="1" w:name="1._Об_образовании_в_Российской_Федерации"/>
      <w:bookmarkEnd w:id="1"/>
      <w:r>
        <w:rPr>
          <w:sz w:val="24"/>
        </w:rPr>
        <w:t>Об образовании в Российской Федерации: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29 декабря 2012 г. N 273-ФЗ (с изменениями на 17 февраля 2023 года,</w:t>
      </w:r>
      <w:r>
        <w:rPr>
          <w:spacing w:val="1"/>
          <w:sz w:val="24"/>
        </w:rPr>
        <w:t xml:space="preserve"> </w:t>
      </w:r>
      <w:r>
        <w:rPr>
          <w:sz w:val="24"/>
        </w:rPr>
        <w:t>(редакция,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2"/>
          <w:sz w:val="24"/>
        </w:rPr>
        <w:t xml:space="preserve"> </w:t>
      </w:r>
      <w:r>
        <w:rPr>
          <w:sz w:val="24"/>
        </w:rPr>
        <w:t>с 28</w:t>
      </w:r>
      <w:r>
        <w:rPr>
          <w:spacing w:val="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года)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1" w:line="360" w:lineRule="auto"/>
        <w:ind w:right="554" w:firstLine="720"/>
        <w:jc w:val="both"/>
        <w:rPr>
          <w:sz w:val="24"/>
        </w:rPr>
      </w:pPr>
      <w:bookmarkStart w:id="2" w:name="2._Об_утверждении_Порядка_организации_и_"/>
      <w:bookmarkEnd w:id="2"/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программам: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629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2" w:line="360" w:lineRule="auto"/>
        <w:ind w:right="541" w:firstLine="720"/>
        <w:jc w:val="both"/>
        <w:rPr>
          <w:sz w:val="24"/>
        </w:rPr>
      </w:pPr>
      <w:r>
        <w:rPr>
          <w:sz w:val="24"/>
        </w:rPr>
        <w:t>Об утверждении федерального стандарта спортивной подготовки по 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шахматы: Приказ Министерства спорта Российской Федерации от 09.11.2022 г., №</w:t>
      </w:r>
      <w:r>
        <w:rPr>
          <w:spacing w:val="1"/>
          <w:sz w:val="24"/>
        </w:rPr>
        <w:t xml:space="preserve"> </w:t>
      </w:r>
      <w:r>
        <w:rPr>
          <w:sz w:val="24"/>
        </w:rPr>
        <w:t>952</w:t>
      </w:r>
    </w:p>
    <w:p w:rsidR="00EE6267" w:rsidRPr="00FB15BC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38" w:firstLine="720"/>
        <w:jc w:val="both"/>
        <w:rPr>
          <w:sz w:val="24"/>
        </w:rPr>
      </w:pPr>
      <w:r>
        <w:rPr>
          <w:sz w:val="24"/>
        </w:rPr>
        <w:t>Бондаревский,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И.З.Комбинации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миттельшпиле/</w:t>
      </w:r>
      <w:r>
        <w:rPr>
          <w:spacing w:val="1"/>
          <w:sz w:val="24"/>
        </w:rPr>
        <w:t xml:space="preserve"> </w:t>
      </w:r>
      <w:r>
        <w:rPr>
          <w:sz w:val="24"/>
        </w:rPr>
        <w:t>И.З.Бондаревский.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Ростов-на-Дону:</w:t>
      </w:r>
      <w:r>
        <w:rPr>
          <w:spacing w:val="1"/>
          <w:sz w:val="24"/>
        </w:rPr>
        <w:t xml:space="preserve"> </w:t>
      </w:r>
      <w:r>
        <w:rPr>
          <w:sz w:val="24"/>
        </w:rPr>
        <w:t>Феникс,</w:t>
      </w:r>
      <w:r>
        <w:rPr>
          <w:spacing w:val="2"/>
          <w:sz w:val="24"/>
        </w:rPr>
        <w:t xml:space="preserve"> </w:t>
      </w:r>
      <w:r>
        <w:rPr>
          <w:sz w:val="24"/>
        </w:rPr>
        <w:t>2001.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128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66" w:line="360" w:lineRule="auto"/>
        <w:ind w:right="544" w:firstLine="720"/>
        <w:jc w:val="both"/>
        <w:rPr>
          <w:sz w:val="24"/>
        </w:rPr>
      </w:pPr>
      <w:r>
        <w:rPr>
          <w:sz w:val="24"/>
        </w:rPr>
        <w:t>Гуфельд, Э.Е. Искусство староиндийской защиты/Э.Гуфельд. - М.: Russian</w:t>
      </w:r>
      <w:r>
        <w:rPr>
          <w:spacing w:val="1"/>
          <w:sz w:val="24"/>
        </w:rPr>
        <w:t xml:space="preserve"> </w:t>
      </w:r>
      <w:r>
        <w:rPr>
          <w:sz w:val="24"/>
        </w:rPr>
        <w:t>Chess</w:t>
      </w:r>
      <w:r>
        <w:rPr>
          <w:spacing w:val="-1"/>
          <w:sz w:val="24"/>
        </w:rPr>
        <w:t xml:space="preserve"> </w:t>
      </w:r>
      <w:r>
        <w:rPr>
          <w:sz w:val="24"/>
        </w:rPr>
        <w:t>House,</w:t>
      </w:r>
      <w:r>
        <w:rPr>
          <w:spacing w:val="4"/>
          <w:sz w:val="24"/>
        </w:rPr>
        <w:t xml:space="preserve"> </w:t>
      </w:r>
      <w:r>
        <w:rPr>
          <w:sz w:val="24"/>
        </w:rPr>
        <w:t>2008. -</w:t>
      </w:r>
      <w:r>
        <w:rPr>
          <w:spacing w:val="4"/>
          <w:sz w:val="24"/>
        </w:rPr>
        <w:t xml:space="preserve"> </w:t>
      </w:r>
      <w:r>
        <w:rPr>
          <w:sz w:val="24"/>
        </w:rPr>
        <w:t>320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3" w:line="360" w:lineRule="auto"/>
        <w:ind w:right="538" w:firstLine="720"/>
        <w:jc w:val="both"/>
        <w:rPr>
          <w:sz w:val="24"/>
        </w:rPr>
      </w:pPr>
      <w:r>
        <w:rPr>
          <w:sz w:val="24"/>
        </w:rPr>
        <w:t>Дворецкий, М.И. Учебник эндшпиля Марка Дворецкого/ М.И.Дворецкий. –</w:t>
      </w:r>
      <w:r>
        <w:rPr>
          <w:spacing w:val="1"/>
          <w:sz w:val="24"/>
        </w:rPr>
        <w:t xml:space="preserve"> </w:t>
      </w:r>
      <w:r>
        <w:rPr>
          <w:sz w:val="24"/>
        </w:rPr>
        <w:t>Харьков:</w:t>
      </w:r>
      <w:r>
        <w:rPr>
          <w:spacing w:val="-4"/>
          <w:sz w:val="24"/>
        </w:rPr>
        <w:t xml:space="preserve"> </w:t>
      </w:r>
      <w:r>
        <w:rPr>
          <w:sz w:val="24"/>
        </w:rPr>
        <w:t>Факт, 2006.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496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52" w:firstLine="720"/>
        <w:jc w:val="both"/>
        <w:rPr>
          <w:sz w:val="24"/>
        </w:rPr>
      </w:pPr>
      <w:r>
        <w:rPr>
          <w:sz w:val="24"/>
        </w:rPr>
        <w:t>Калиниченко,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Дебютный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1"/>
          <w:sz w:val="24"/>
        </w:rPr>
        <w:t xml:space="preserve"> </w:t>
      </w:r>
      <w:r>
        <w:rPr>
          <w:sz w:val="24"/>
        </w:rPr>
        <w:t>атакующего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шахматиста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Н.М.Калиниченко.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Russian</w:t>
      </w:r>
      <w:r>
        <w:rPr>
          <w:spacing w:val="-2"/>
          <w:sz w:val="24"/>
        </w:rPr>
        <w:t xml:space="preserve"> </w:t>
      </w:r>
      <w:r>
        <w:rPr>
          <w:sz w:val="24"/>
        </w:rPr>
        <w:t>chess house,</w:t>
      </w:r>
      <w:r>
        <w:rPr>
          <w:spacing w:val="6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241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1" w:line="360" w:lineRule="auto"/>
        <w:ind w:right="552" w:firstLine="720"/>
        <w:jc w:val="both"/>
        <w:rPr>
          <w:sz w:val="24"/>
        </w:rPr>
      </w:pPr>
      <w:r>
        <w:rPr>
          <w:sz w:val="24"/>
        </w:rPr>
        <w:t>Калиниченко,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Дебютный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шахматиста/</w:t>
      </w:r>
      <w:r>
        <w:rPr>
          <w:spacing w:val="1"/>
          <w:sz w:val="24"/>
        </w:rPr>
        <w:t xml:space="preserve"> </w:t>
      </w:r>
      <w:r>
        <w:rPr>
          <w:sz w:val="24"/>
        </w:rPr>
        <w:t>Н.М.Калиниченко.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Russian</w:t>
      </w:r>
      <w:r>
        <w:rPr>
          <w:spacing w:val="-2"/>
          <w:sz w:val="24"/>
        </w:rPr>
        <w:t xml:space="preserve"> </w:t>
      </w:r>
      <w:r>
        <w:rPr>
          <w:sz w:val="24"/>
        </w:rPr>
        <w:t>chess house,</w:t>
      </w:r>
      <w:r>
        <w:rPr>
          <w:spacing w:val="6"/>
          <w:sz w:val="24"/>
        </w:rPr>
        <w:t xml:space="preserve"> </w:t>
      </w:r>
      <w:r>
        <w:rPr>
          <w:sz w:val="24"/>
        </w:rPr>
        <w:t>2009.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220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44" w:firstLine="720"/>
        <w:jc w:val="both"/>
        <w:rPr>
          <w:sz w:val="24"/>
        </w:rPr>
      </w:pPr>
      <w:r>
        <w:rPr>
          <w:sz w:val="24"/>
        </w:rPr>
        <w:t>Каспаров, Г.К. Мои великие предшественники: Новейшая история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 игры: В 6-ти т. Т. 1: От Стейница до Алехина/ Г.К.Каспаров. -</w:t>
      </w:r>
      <w:r>
        <w:rPr>
          <w:spacing w:val="1"/>
          <w:sz w:val="24"/>
        </w:rPr>
        <w:t xml:space="preserve"> </w:t>
      </w:r>
      <w:r>
        <w:rPr>
          <w:sz w:val="24"/>
        </w:rPr>
        <w:t>М.:РИПОЛ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502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42" w:firstLine="720"/>
        <w:jc w:val="both"/>
        <w:rPr>
          <w:sz w:val="24"/>
        </w:rPr>
      </w:pPr>
      <w:r>
        <w:rPr>
          <w:sz w:val="24"/>
        </w:rPr>
        <w:t>Каспаров, Г.К. Мои великие предшественники: Новейшая история 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шахматной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игры: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6-ти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2: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Эйве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Таля/</w:t>
      </w:r>
      <w:r>
        <w:rPr>
          <w:spacing w:val="-7"/>
          <w:sz w:val="24"/>
        </w:rPr>
        <w:t xml:space="preserve"> </w:t>
      </w:r>
      <w:r>
        <w:rPr>
          <w:sz w:val="24"/>
        </w:rPr>
        <w:t>Г.К.Каспаров.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М.:РИПОЛ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-10"/>
          <w:sz w:val="24"/>
        </w:rPr>
        <w:t xml:space="preserve"> </w:t>
      </w:r>
      <w:r>
        <w:rPr>
          <w:sz w:val="24"/>
        </w:rPr>
        <w:t>2005.</w:t>
      </w:r>
    </w:p>
    <w:p w:rsidR="00EE6267" w:rsidRDefault="00EE6267" w:rsidP="00EE6267">
      <w:pPr>
        <w:pStyle w:val="a3"/>
        <w:spacing w:line="274" w:lineRule="exact"/>
        <w:jc w:val="both"/>
      </w:pPr>
      <w:r>
        <w:t>–</w:t>
      </w:r>
      <w:r>
        <w:rPr>
          <w:spacing w:val="1"/>
        </w:rPr>
        <w:t xml:space="preserve"> </w:t>
      </w:r>
      <w:r>
        <w:t>528</w:t>
      </w:r>
      <w:r>
        <w:rPr>
          <w:spacing w:val="2"/>
        </w:rPr>
        <w:t xml:space="preserve"> </w:t>
      </w:r>
      <w: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141" w:line="360" w:lineRule="auto"/>
        <w:ind w:right="543" w:firstLine="720"/>
        <w:jc w:val="both"/>
        <w:rPr>
          <w:sz w:val="24"/>
        </w:rPr>
      </w:pPr>
      <w:r>
        <w:rPr>
          <w:sz w:val="24"/>
        </w:rPr>
        <w:t>Каспаров, Г.К. Мои великие предшественники: Новейшая история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шахматной игры: В 6-ти т. Т. 3: От Петросяна</w:t>
      </w:r>
      <w:r>
        <w:rPr>
          <w:spacing w:val="1"/>
          <w:sz w:val="24"/>
        </w:rPr>
        <w:t xml:space="preserve"> </w:t>
      </w:r>
      <w:r>
        <w:rPr>
          <w:sz w:val="24"/>
        </w:rPr>
        <w:t>до Спасского/ Г.К.Каспаров.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М.:РИПОЛ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2" w:lineRule="auto"/>
        <w:ind w:right="544" w:firstLine="720"/>
        <w:jc w:val="both"/>
        <w:rPr>
          <w:sz w:val="24"/>
        </w:rPr>
      </w:pPr>
      <w:r>
        <w:rPr>
          <w:sz w:val="24"/>
        </w:rPr>
        <w:t>Каспаров, Г.К. Мои великие предшественники: Новейшая история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 игры: В 6-ти т. Т. 4: Фишер и звезды Запада/ Г.К.Каспаров.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М.:РИПОЛ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3"/>
          <w:sz w:val="24"/>
        </w:rPr>
        <w:t xml:space="preserve"> </w:t>
      </w:r>
      <w:r>
        <w:rPr>
          <w:sz w:val="24"/>
        </w:rPr>
        <w:t>2005.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47" w:firstLine="720"/>
        <w:jc w:val="both"/>
        <w:rPr>
          <w:sz w:val="24"/>
        </w:rPr>
      </w:pPr>
      <w:r>
        <w:rPr>
          <w:sz w:val="24"/>
        </w:rPr>
        <w:t>Каспаров, Г.К. Мои великие предшественники: Новейшая история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шахматной игры: В 7-ти т. Т. 5: Карпов и Корчной/ Г.К.Каспаров.</w:t>
      </w:r>
      <w:r>
        <w:rPr>
          <w:spacing w:val="1"/>
          <w:sz w:val="24"/>
        </w:rPr>
        <w:t xml:space="preserve"> </w:t>
      </w:r>
      <w:r>
        <w:rPr>
          <w:sz w:val="24"/>
        </w:rPr>
        <w:t>- М.:РИПОЛ классик,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528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  <w:tab w:val="left" w:pos="8394"/>
        </w:tabs>
        <w:spacing w:line="360" w:lineRule="auto"/>
        <w:ind w:right="539" w:firstLine="720"/>
        <w:jc w:val="both"/>
        <w:rPr>
          <w:sz w:val="24"/>
        </w:rPr>
      </w:pPr>
      <w:r>
        <w:rPr>
          <w:sz w:val="24"/>
        </w:rPr>
        <w:t>Михальчишин, А.Б.</w:t>
      </w:r>
      <w:r>
        <w:rPr>
          <w:spacing w:val="57"/>
          <w:sz w:val="24"/>
        </w:rPr>
        <w:t xml:space="preserve"> </w:t>
      </w:r>
      <w:r>
        <w:rPr>
          <w:sz w:val="24"/>
        </w:rPr>
        <w:t>Магнус</w:t>
      </w:r>
      <w:r>
        <w:rPr>
          <w:spacing w:val="-2"/>
          <w:sz w:val="24"/>
        </w:rPr>
        <w:t xml:space="preserve"> </w:t>
      </w:r>
      <w:r>
        <w:rPr>
          <w:sz w:val="24"/>
        </w:rPr>
        <w:t>Карлсен.</w:t>
      </w:r>
      <w:r>
        <w:rPr>
          <w:spacing w:val="62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</w:t>
      </w:r>
      <w:r>
        <w:rPr>
          <w:sz w:val="24"/>
        </w:rPr>
        <w:tab/>
        <w:t>современных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шахмат/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Б.Михальчишин,</w:t>
      </w:r>
      <w:r>
        <w:rPr>
          <w:spacing w:val="-2"/>
          <w:sz w:val="24"/>
        </w:rPr>
        <w:t xml:space="preserve"> </w:t>
      </w:r>
      <w:r>
        <w:rPr>
          <w:sz w:val="24"/>
        </w:rPr>
        <w:t>О.В.Стецко.</w:t>
      </w:r>
      <w:r>
        <w:rPr>
          <w:spacing w:val="5"/>
          <w:sz w:val="24"/>
        </w:rPr>
        <w:t xml:space="preserve"> </w:t>
      </w:r>
      <w:r>
        <w:rPr>
          <w:sz w:val="24"/>
        </w:rPr>
        <w:t>– М.:</w:t>
      </w:r>
      <w:r>
        <w:rPr>
          <w:spacing w:val="-3"/>
          <w:sz w:val="24"/>
        </w:rPr>
        <w:t xml:space="preserve"> </w:t>
      </w:r>
      <w:r>
        <w:rPr>
          <w:sz w:val="24"/>
        </w:rPr>
        <w:t>Russian</w:t>
      </w:r>
      <w:r>
        <w:rPr>
          <w:spacing w:val="-4"/>
          <w:sz w:val="24"/>
        </w:rPr>
        <w:t xml:space="preserve"> </w:t>
      </w:r>
      <w:r>
        <w:rPr>
          <w:sz w:val="24"/>
        </w:rPr>
        <w:t>Chess</w:t>
      </w:r>
      <w:r>
        <w:rPr>
          <w:spacing w:val="-1"/>
          <w:sz w:val="24"/>
        </w:rPr>
        <w:t xml:space="preserve"> </w:t>
      </w:r>
      <w:r>
        <w:rPr>
          <w:sz w:val="24"/>
        </w:rPr>
        <w:t>House,</w:t>
      </w:r>
      <w:r>
        <w:rPr>
          <w:spacing w:val="2"/>
          <w:sz w:val="24"/>
        </w:rPr>
        <w:t xml:space="preserve"> </w:t>
      </w:r>
      <w:r>
        <w:rPr>
          <w:sz w:val="24"/>
        </w:rPr>
        <w:t>2011.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296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2" w:lineRule="auto"/>
        <w:ind w:right="551" w:firstLine="720"/>
        <w:jc w:val="both"/>
        <w:rPr>
          <w:sz w:val="24"/>
        </w:rPr>
      </w:pPr>
      <w:r>
        <w:rPr>
          <w:sz w:val="24"/>
        </w:rPr>
        <w:t>Нейштадт, Я.И. Шахматный практикум/ Я.И.Нейштадт. – М.: Физкультура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спорт,</w:t>
      </w:r>
      <w:r>
        <w:rPr>
          <w:spacing w:val="3"/>
          <w:sz w:val="24"/>
        </w:rPr>
        <w:t xml:space="preserve"> </w:t>
      </w:r>
      <w:r>
        <w:rPr>
          <w:sz w:val="24"/>
        </w:rPr>
        <w:t>1980.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239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2" w:lineRule="auto"/>
        <w:ind w:right="543" w:firstLine="720"/>
        <w:jc w:val="both"/>
        <w:rPr>
          <w:sz w:val="24"/>
        </w:rPr>
      </w:pPr>
      <w:r>
        <w:rPr>
          <w:sz w:val="24"/>
        </w:rPr>
        <w:t>Панченко, А.Н. Теория и практика миттельшпиля / А.Н.Панченко.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 М.:</w:t>
      </w:r>
      <w:r>
        <w:rPr>
          <w:spacing w:val="1"/>
          <w:sz w:val="24"/>
        </w:rPr>
        <w:t xml:space="preserve"> </w:t>
      </w:r>
      <w:r>
        <w:rPr>
          <w:sz w:val="24"/>
        </w:rPr>
        <w:t>РИПОЛ,</w:t>
      </w:r>
      <w:r>
        <w:rPr>
          <w:spacing w:val="3"/>
          <w:sz w:val="24"/>
        </w:rPr>
        <w:t xml:space="preserve"> </w:t>
      </w:r>
      <w:r>
        <w:rPr>
          <w:sz w:val="24"/>
        </w:rPr>
        <w:t>2004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256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38" w:firstLine="720"/>
        <w:jc w:val="both"/>
        <w:rPr>
          <w:sz w:val="24"/>
        </w:rPr>
      </w:pPr>
      <w:r>
        <w:rPr>
          <w:sz w:val="24"/>
        </w:rPr>
        <w:t>Панченко, А.Н.Теория и практика шахматных окончаний / А.Н.Панченко.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Russian</w:t>
      </w:r>
      <w:r>
        <w:rPr>
          <w:spacing w:val="-2"/>
          <w:sz w:val="24"/>
        </w:rPr>
        <w:t xml:space="preserve"> </w:t>
      </w:r>
      <w:r>
        <w:rPr>
          <w:sz w:val="24"/>
        </w:rPr>
        <w:t>chess</w:t>
      </w:r>
      <w:r>
        <w:rPr>
          <w:spacing w:val="5"/>
          <w:sz w:val="24"/>
        </w:rPr>
        <w:t xml:space="preserve"> </w:t>
      </w:r>
      <w:r>
        <w:rPr>
          <w:sz w:val="24"/>
        </w:rPr>
        <w:t>house,</w:t>
      </w:r>
      <w:r>
        <w:rPr>
          <w:spacing w:val="4"/>
          <w:sz w:val="24"/>
        </w:rPr>
        <w:t xml:space="preserve"> </w:t>
      </w:r>
      <w:r>
        <w:rPr>
          <w:sz w:val="24"/>
        </w:rPr>
        <w:t>2013.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400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Pr="00FB15BC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2" w:lineRule="auto"/>
        <w:ind w:right="541" w:firstLine="720"/>
        <w:jc w:val="both"/>
        <w:rPr>
          <w:sz w:val="24"/>
        </w:rPr>
      </w:pPr>
      <w:r>
        <w:rPr>
          <w:sz w:val="24"/>
        </w:rPr>
        <w:t>Программа подготовки шахматистов-разрядников. II разряд - КМС /Под ред.</w:t>
      </w:r>
      <w:r>
        <w:rPr>
          <w:spacing w:val="-57"/>
          <w:sz w:val="24"/>
        </w:rPr>
        <w:t xml:space="preserve"> </w:t>
      </w:r>
      <w:r>
        <w:rPr>
          <w:sz w:val="24"/>
        </w:rPr>
        <w:t>В.Е.Голенищева.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Russian</w:t>
      </w:r>
      <w:r>
        <w:rPr>
          <w:spacing w:val="-2"/>
          <w:sz w:val="24"/>
        </w:rPr>
        <w:t xml:space="preserve"> </w:t>
      </w:r>
      <w:r>
        <w:rPr>
          <w:sz w:val="24"/>
        </w:rPr>
        <w:t>chess house,</w:t>
      </w:r>
      <w:r>
        <w:rPr>
          <w:spacing w:val="4"/>
          <w:sz w:val="24"/>
        </w:rPr>
        <w:t xml:space="preserve"> </w:t>
      </w:r>
      <w:r>
        <w:rPr>
          <w:sz w:val="24"/>
        </w:rPr>
        <w:t>2004.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276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</w:tabs>
        <w:spacing w:before="66" w:line="360" w:lineRule="auto"/>
        <w:ind w:right="547" w:firstLine="720"/>
        <w:rPr>
          <w:sz w:val="24"/>
        </w:rPr>
      </w:pPr>
      <w:r>
        <w:rPr>
          <w:sz w:val="24"/>
        </w:rPr>
        <w:t>Тарраш,</w:t>
      </w:r>
      <w:r>
        <w:rPr>
          <w:spacing w:val="11"/>
          <w:sz w:val="24"/>
        </w:rPr>
        <w:t xml:space="preserve"> </w:t>
      </w:r>
      <w:r>
        <w:rPr>
          <w:sz w:val="24"/>
        </w:rPr>
        <w:t>З.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0"/>
          <w:sz w:val="24"/>
        </w:rPr>
        <w:t xml:space="preserve"> </w:t>
      </w:r>
      <w:r>
        <w:rPr>
          <w:sz w:val="24"/>
        </w:rPr>
        <w:t>стратегии:</w:t>
      </w:r>
      <w:r>
        <w:rPr>
          <w:spacing w:val="9"/>
          <w:sz w:val="24"/>
        </w:rPr>
        <w:t xml:space="preserve"> </w:t>
      </w:r>
      <w:r>
        <w:rPr>
          <w:sz w:val="24"/>
        </w:rPr>
        <w:t>Т.1</w:t>
      </w:r>
      <w:r>
        <w:rPr>
          <w:spacing w:val="9"/>
          <w:sz w:val="24"/>
        </w:rPr>
        <w:t xml:space="preserve"> </w:t>
      </w:r>
      <w:r>
        <w:rPr>
          <w:sz w:val="24"/>
        </w:rPr>
        <w:t>/З.Тарраш</w:t>
      </w:r>
      <w:r>
        <w:rPr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Харьков:</w:t>
      </w:r>
      <w:r>
        <w:rPr>
          <w:spacing w:val="9"/>
          <w:sz w:val="24"/>
        </w:rPr>
        <w:t xml:space="preserve"> </w:t>
      </w:r>
      <w:r>
        <w:rPr>
          <w:sz w:val="24"/>
        </w:rPr>
        <w:t>Фолио,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333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</w:tabs>
        <w:spacing w:before="3" w:line="360" w:lineRule="auto"/>
        <w:ind w:right="547" w:firstLine="720"/>
        <w:rPr>
          <w:sz w:val="24"/>
        </w:rPr>
      </w:pPr>
      <w:r>
        <w:rPr>
          <w:sz w:val="24"/>
        </w:rPr>
        <w:t>Тарраш,</w:t>
      </w:r>
      <w:r>
        <w:rPr>
          <w:spacing w:val="11"/>
          <w:sz w:val="24"/>
        </w:rPr>
        <w:t xml:space="preserve"> </w:t>
      </w:r>
      <w:r>
        <w:rPr>
          <w:sz w:val="24"/>
        </w:rPr>
        <w:t>З.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10"/>
          <w:sz w:val="24"/>
        </w:rPr>
        <w:t xml:space="preserve"> </w:t>
      </w:r>
      <w:r>
        <w:rPr>
          <w:sz w:val="24"/>
        </w:rPr>
        <w:t>стратегии:</w:t>
      </w:r>
      <w:r>
        <w:rPr>
          <w:spacing w:val="10"/>
          <w:sz w:val="24"/>
        </w:rPr>
        <w:t xml:space="preserve"> </w:t>
      </w:r>
      <w:r>
        <w:rPr>
          <w:sz w:val="24"/>
        </w:rPr>
        <w:t>Т.2</w:t>
      </w:r>
      <w:r>
        <w:rPr>
          <w:spacing w:val="9"/>
          <w:sz w:val="24"/>
        </w:rPr>
        <w:t xml:space="preserve"> </w:t>
      </w:r>
      <w:r>
        <w:rPr>
          <w:sz w:val="24"/>
        </w:rPr>
        <w:t>/З.Тарраш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Харьков:</w:t>
      </w:r>
      <w:r>
        <w:rPr>
          <w:spacing w:val="10"/>
          <w:sz w:val="24"/>
        </w:rPr>
        <w:t xml:space="preserve"> </w:t>
      </w:r>
      <w:r>
        <w:rPr>
          <w:sz w:val="24"/>
        </w:rPr>
        <w:t>Фолио,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315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</w:tabs>
        <w:spacing w:line="360" w:lineRule="auto"/>
        <w:ind w:right="540" w:firstLine="720"/>
        <w:rPr>
          <w:sz w:val="24"/>
        </w:rPr>
      </w:pPr>
      <w:r>
        <w:rPr>
          <w:sz w:val="24"/>
        </w:rPr>
        <w:t>Тимощенко,</w:t>
      </w:r>
      <w:r>
        <w:rPr>
          <w:spacing w:val="5"/>
          <w:sz w:val="24"/>
        </w:rPr>
        <w:t xml:space="preserve"> </w:t>
      </w:r>
      <w:r>
        <w:rPr>
          <w:sz w:val="24"/>
        </w:rPr>
        <w:t>Г.А.</w:t>
      </w:r>
      <w:r>
        <w:rPr>
          <w:spacing w:val="4"/>
          <w:sz w:val="24"/>
        </w:rPr>
        <w:t xml:space="preserve"> </w:t>
      </w:r>
      <w:r>
        <w:rPr>
          <w:sz w:val="24"/>
        </w:rPr>
        <w:t>Дебютный</w:t>
      </w:r>
      <w:r>
        <w:rPr>
          <w:spacing w:val="3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1"/>
          <w:sz w:val="24"/>
        </w:rPr>
        <w:t xml:space="preserve"> </w:t>
      </w:r>
      <w:r>
        <w:rPr>
          <w:sz w:val="24"/>
        </w:rPr>
        <w:t>/Г.А.Тимощенко.-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Рипол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Классик,</w:t>
      </w:r>
      <w:r>
        <w:rPr>
          <w:spacing w:val="4"/>
          <w:sz w:val="24"/>
        </w:rPr>
        <w:t xml:space="preserve"> </w:t>
      </w:r>
      <w:r>
        <w:rPr>
          <w:sz w:val="24"/>
        </w:rPr>
        <w:t>2009.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240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</w:tabs>
        <w:spacing w:before="1" w:line="360" w:lineRule="auto"/>
        <w:ind w:right="545" w:firstLine="720"/>
        <w:rPr>
          <w:sz w:val="24"/>
        </w:rPr>
      </w:pPr>
      <w:r>
        <w:rPr>
          <w:sz w:val="24"/>
        </w:rPr>
        <w:t>Франко,</w:t>
      </w:r>
      <w:r>
        <w:rPr>
          <w:spacing w:val="-4"/>
          <w:sz w:val="24"/>
        </w:rPr>
        <w:t xml:space="preserve"> </w:t>
      </w:r>
      <w:r>
        <w:rPr>
          <w:sz w:val="24"/>
        </w:rPr>
        <w:t>З.</w:t>
      </w:r>
      <w:r>
        <w:rPr>
          <w:spacing w:val="-8"/>
          <w:sz w:val="24"/>
        </w:rPr>
        <w:t xml:space="preserve"> </w:t>
      </w:r>
      <w:r>
        <w:rPr>
          <w:sz w:val="24"/>
        </w:rPr>
        <w:t>Тесты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-11"/>
          <w:sz w:val="24"/>
        </w:rPr>
        <w:t xml:space="preserve"> </w:t>
      </w:r>
      <w:r>
        <w:rPr>
          <w:sz w:val="24"/>
        </w:rPr>
        <w:t>/З.Франко.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Russian</w:t>
      </w:r>
      <w:r>
        <w:rPr>
          <w:spacing w:val="-10"/>
          <w:sz w:val="24"/>
        </w:rPr>
        <w:t xml:space="preserve"> </w:t>
      </w:r>
      <w:r>
        <w:rPr>
          <w:sz w:val="24"/>
        </w:rPr>
        <w:t>chess</w:t>
      </w:r>
      <w:r>
        <w:rPr>
          <w:spacing w:val="-3"/>
          <w:sz w:val="24"/>
        </w:rPr>
        <w:t xml:space="preserve"> </w:t>
      </w:r>
      <w:r>
        <w:rPr>
          <w:sz w:val="24"/>
        </w:rPr>
        <w:t>house,</w:t>
      </w:r>
      <w:r>
        <w:rPr>
          <w:spacing w:val="-57"/>
          <w:sz w:val="24"/>
        </w:rPr>
        <w:t xml:space="preserve"> </w:t>
      </w:r>
      <w:r>
        <w:rPr>
          <w:sz w:val="24"/>
        </w:rPr>
        <w:t>2014.-</w:t>
      </w:r>
      <w:r>
        <w:rPr>
          <w:spacing w:val="4"/>
          <w:sz w:val="24"/>
        </w:rPr>
        <w:t xml:space="preserve"> </w:t>
      </w:r>
      <w:r>
        <w:rPr>
          <w:sz w:val="24"/>
        </w:rPr>
        <w:t>344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  <w:tab w:val="left" w:pos="9417"/>
        </w:tabs>
        <w:spacing w:line="360" w:lineRule="auto"/>
        <w:ind w:right="543" w:firstLine="720"/>
        <w:rPr>
          <w:sz w:val="24"/>
        </w:rPr>
      </w:pPr>
      <w:r>
        <w:rPr>
          <w:sz w:val="24"/>
        </w:rPr>
        <w:t>Шахматные</w:t>
      </w:r>
      <w:r>
        <w:rPr>
          <w:spacing w:val="112"/>
          <w:sz w:val="24"/>
        </w:rPr>
        <w:t xml:space="preserve"> </w:t>
      </w:r>
      <w:r>
        <w:rPr>
          <w:sz w:val="24"/>
        </w:rPr>
        <w:t>окончания:</w:t>
      </w:r>
      <w:r>
        <w:rPr>
          <w:spacing w:val="113"/>
          <w:sz w:val="24"/>
        </w:rPr>
        <w:t xml:space="preserve"> </w:t>
      </w:r>
      <w:r>
        <w:rPr>
          <w:sz w:val="24"/>
        </w:rPr>
        <w:t>Ладейные.</w:t>
      </w:r>
      <w:r>
        <w:rPr>
          <w:spacing w:val="110"/>
          <w:sz w:val="24"/>
        </w:rPr>
        <w:t xml:space="preserve"> </w:t>
      </w:r>
      <w:r>
        <w:rPr>
          <w:sz w:val="24"/>
        </w:rPr>
        <w:t>/</w:t>
      </w:r>
      <w:r>
        <w:rPr>
          <w:spacing w:val="113"/>
          <w:sz w:val="24"/>
        </w:rPr>
        <w:t xml:space="preserve"> </w:t>
      </w:r>
      <w:r>
        <w:rPr>
          <w:sz w:val="24"/>
        </w:rPr>
        <w:t>Под</w:t>
      </w:r>
      <w:r>
        <w:rPr>
          <w:spacing w:val="106"/>
          <w:sz w:val="24"/>
        </w:rPr>
        <w:t xml:space="preserve"> </w:t>
      </w:r>
      <w:r>
        <w:rPr>
          <w:sz w:val="24"/>
        </w:rPr>
        <w:t>ред.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Ю.Л.Авербаха.  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Физкультура 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4"/>
          <w:sz w:val="24"/>
        </w:rPr>
        <w:t xml:space="preserve"> </w:t>
      </w:r>
      <w:r>
        <w:rPr>
          <w:sz w:val="24"/>
        </w:rPr>
        <w:t>1984.</w:t>
      </w:r>
      <w:r>
        <w:rPr>
          <w:spacing w:val="9"/>
          <w:sz w:val="24"/>
        </w:rPr>
        <w:t xml:space="preserve"> </w:t>
      </w:r>
      <w:r>
        <w:rPr>
          <w:sz w:val="24"/>
        </w:rPr>
        <w:t>–352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  <w:tab w:val="left" w:pos="9417"/>
        </w:tabs>
        <w:spacing w:line="360" w:lineRule="auto"/>
        <w:ind w:right="543" w:firstLine="720"/>
        <w:rPr>
          <w:sz w:val="24"/>
        </w:rPr>
      </w:pPr>
      <w:r>
        <w:rPr>
          <w:sz w:val="24"/>
        </w:rPr>
        <w:t>Шахматные</w:t>
      </w:r>
      <w:r>
        <w:rPr>
          <w:spacing w:val="101"/>
          <w:sz w:val="24"/>
        </w:rPr>
        <w:t xml:space="preserve"> </w:t>
      </w:r>
      <w:r>
        <w:rPr>
          <w:sz w:val="24"/>
        </w:rPr>
        <w:t>окончания:</w:t>
      </w:r>
      <w:r>
        <w:rPr>
          <w:spacing w:val="104"/>
          <w:sz w:val="24"/>
        </w:rPr>
        <w:t xml:space="preserve"> </w:t>
      </w:r>
      <w:r>
        <w:rPr>
          <w:sz w:val="24"/>
        </w:rPr>
        <w:t>Пешечные.</w:t>
      </w:r>
      <w:r>
        <w:rPr>
          <w:spacing w:val="106"/>
          <w:sz w:val="24"/>
        </w:rPr>
        <w:t xml:space="preserve"> </w:t>
      </w:r>
      <w:r>
        <w:rPr>
          <w:sz w:val="24"/>
        </w:rPr>
        <w:t>/</w:t>
      </w:r>
      <w:r>
        <w:rPr>
          <w:spacing w:val="109"/>
          <w:sz w:val="24"/>
        </w:rPr>
        <w:t xml:space="preserve"> </w:t>
      </w:r>
      <w:r>
        <w:rPr>
          <w:sz w:val="24"/>
        </w:rPr>
        <w:t>Под</w:t>
      </w:r>
      <w:r>
        <w:rPr>
          <w:spacing w:val="96"/>
          <w:sz w:val="24"/>
        </w:rPr>
        <w:t xml:space="preserve"> </w:t>
      </w:r>
      <w:r>
        <w:rPr>
          <w:sz w:val="24"/>
        </w:rPr>
        <w:t>ред.</w:t>
      </w:r>
      <w:r>
        <w:rPr>
          <w:spacing w:val="109"/>
          <w:sz w:val="24"/>
        </w:rPr>
        <w:t xml:space="preserve"> </w:t>
      </w:r>
      <w:r>
        <w:rPr>
          <w:sz w:val="24"/>
        </w:rPr>
        <w:t>Ю.Л.Авербаха.</w:t>
      </w:r>
      <w:r>
        <w:rPr>
          <w:spacing w:val="119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Физкультура 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4"/>
          <w:sz w:val="24"/>
        </w:rPr>
        <w:t xml:space="preserve"> </w:t>
      </w:r>
      <w:r>
        <w:rPr>
          <w:sz w:val="24"/>
        </w:rPr>
        <w:t>1983.</w:t>
      </w:r>
      <w:r>
        <w:rPr>
          <w:spacing w:val="9"/>
          <w:sz w:val="24"/>
        </w:rPr>
        <w:t xml:space="preserve"> </w:t>
      </w:r>
      <w:r>
        <w:rPr>
          <w:sz w:val="24"/>
        </w:rPr>
        <w:t>–303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</w:tabs>
        <w:spacing w:line="360" w:lineRule="auto"/>
        <w:ind w:right="547" w:firstLine="720"/>
        <w:rPr>
          <w:sz w:val="24"/>
        </w:rPr>
      </w:pPr>
      <w:r>
        <w:rPr>
          <w:sz w:val="24"/>
        </w:rPr>
        <w:t>Шахматные</w:t>
      </w:r>
      <w:r>
        <w:rPr>
          <w:spacing w:val="29"/>
          <w:sz w:val="24"/>
        </w:rPr>
        <w:t xml:space="preserve"> </w:t>
      </w:r>
      <w:r>
        <w:rPr>
          <w:sz w:val="24"/>
        </w:rPr>
        <w:t>окончания:</w:t>
      </w:r>
      <w:r>
        <w:rPr>
          <w:spacing w:val="32"/>
          <w:sz w:val="24"/>
        </w:rPr>
        <w:t xml:space="preserve"> </w:t>
      </w:r>
      <w:r>
        <w:rPr>
          <w:sz w:val="24"/>
        </w:rPr>
        <w:t>Слон</w:t>
      </w:r>
      <w:r>
        <w:rPr>
          <w:spacing w:val="3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38"/>
          <w:sz w:val="24"/>
        </w:rPr>
        <w:t xml:space="preserve"> </w:t>
      </w:r>
      <w:r>
        <w:rPr>
          <w:sz w:val="24"/>
        </w:rPr>
        <w:t>коня,</w:t>
      </w:r>
      <w:r>
        <w:rPr>
          <w:spacing w:val="37"/>
          <w:sz w:val="24"/>
        </w:rPr>
        <w:t xml:space="preserve"> </w:t>
      </w:r>
      <w:r>
        <w:rPr>
          <w:sz w:val="24"/>
        </w:rPr>
        <w:t>ладья</w:t>
      </w:r>
      <w:r>
        <w:rPr>
          <w:spacing w:val="3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37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37"/>
          <w:sz w:val="24"/>
        </w:rPr>
        <w:t xml:space="preserve"> </w:t>
      </w:r>
      <w:r>
        <w:rPr>
          <w:sz w:val="24"/>
        </w:rPr>
        <w:t>фигуры.</w:t>
      </w:r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3"/>
          <w:sz w:val="24"/>
        </w:rPr>
        <w:t xml:space="preserve"> </w:t>
      </w:r>
      <w:r>
        <w:rPr>
          <w:sz w:val="24"/>
        </w:rPr>
        <w:t>Ю.Л.Авербаха.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3"/>
          <w:sz w:val="24"/>
        </w:rPr>
        <w:t xml:space="preserve"> </w:t>
      </w:r>
      <w:r>
        <w:rPr>
          <w:sz w:val="24"/>
        </w:rPr>
        <w:t>1981.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288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</w:tabs>
        <w:spacing w:before="1" w:line="360" w:lineRule="auto"/>
        <w:ind w:right="539" w:firstLine="720"/>
        <w:rPr>
          <w:sz w:val="24"/>
        </w:rPr>
      </w:pPr>
      <w:r>
        <w:rPr>
          <w:sz w:val="24"/>
        </w:rPr>
        <w:t>Шахматные окончания: Слоновые и коневые. / Под ред. Ю.Л.Авербаха. - М.: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Физкультура 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4"/>
          <w:sz w:val="24"/>
        </w:rPr>
        <w:t xml:space="preserve"> </w:t>
      </w:r>
      <w:r>
        <w:rPr>
          <w:sz w:val="24"/>
        </w:rPr>
        <w:t>1980.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239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0"/>
          <w:tab w:val="left" w:pos="1841"/>
          <w:tab w:val="left" w:pos="9422"/>
        </w:tabs>
        <w:spacing w:line="360" w:lineRule="auto"/>
        <w:ind w:right="543" w:firstLine="720"/>
        <w:rPr>
          <w:sz w:val="24"/>
        </w:rPr>
      </w:pPr>
      <w:r>
        <w:rPr>
          <w:sz w:val="24"/>
        </w:rPr>
        <w:t>Шахматные</w:t>
      </w:r>
      <w:r>
        <w:rPr>
          <w:spacing w:val="112"/>
          <w:sz w:val="24"/>
        </w:rPr>
        <w:t xml:space="preserve"> </w:t>
      </w:r>
      <w:r>
        <w:rPr>
          <w:sz w:val="24"/>
        </w:rPr>
        <w:t>окончания:</w:t>
      </w:r>
      <w:r>
        <w:rPr>
          <w:spacing w:val="113"/>
          <w:sz w:val="24"/>
        </w:rPr>
        <w:t xml:space="preserve"> </w:t>
      </w:r>
      <w:r>
        <w:rPr>
          <w:sz w:val="24"/>
        </w:rPr>
        <w:t>Ферзевые.</w:t>
      </w:r>
      <w:r>
        <w:rPr>
          <w:spacing w:val="115"/>
          <w:sz w:val="24"/>
        </w:rPr>
        <w:t xml:space="preserve"> </w:t>
      </w:r>
      <w:r>
        <w:rPr>
          <w:sz w:val="24"/>
        </w:rPr>
        <w:t>/</w:t>
      </w:r>
      <w:r>
        <w:rPr>
          <w:spacing w:val="114"/>
          <w:sz w:val="24"/>
        </w:rPr>
        <w:t xml:space="preserve"> </w:t>
      </w:r>
      <w:r>
        <w:rPr>
          <w:sz w:val="24"/>
        </w:rPr>
        <w:t>Под</w:t>
      </w:r>
      <w:r>
        <w:rPr>
          <w:spacing w:val="111"/>
          <w:sz w:val="24"/>
        </w:rPr>
        <w:t xml:space="preserve"> </w:t>
      </w:r>
      <w:r>
        <w:rPr>
          <w:sz w:val="24"/>
        </w:rPr>
        <w:t xml:space="preserve">ред.   Ю.Л.Авербаха.  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Физкультура 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4"/>
          <w:sz w:val="24"/>
        </w:rPr>
        <w:t xml:space="preserve"> </w:t>
      </w:r>
      <w:r>
        <w:rPr>
          <w:sz w:val="24"/>
        </w:rPr>
        <w:t>1982.</w:t>
      </w:r>
      <w:r>
        <w:rPr>
          <w:spacing w:val="9"/>
          <w:sz w:val="24"/>
        </w:rPr>
        <w:t xml:space="preserve"> </w:t>
      </w:r>
      <w:r>
        <w:rPr>
          <w:sz w:val="24"/>
        </w:rPr>
        <w:t>–336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903"/>
        </w:tabs>
        <w:spacing w:line="360" w:lineRule="auto"/>
        <w:ind w:right="550" w:firstLine="720"/>
        <w:jc w:val="both"/>
        <w:rPr>
          <w:sz w:val="24"/>
        </w:rPr>
      </w:pPr>
      <w:bookmarkStart w:id="3" w:name="30.__CHESSMASTER_10_-_Системные_требован"/>
      <w:bookmarkEnd w:id="3"/>
      <w:r>
        <w:rPr>
          <w:sz w:val="24"/>
        </w:rPr>
        <w:lastRenderedPageBreak/>
        <w:t>CHESSMASTER 10 - Системные требования: CPU 450 Mhz, RAM 128 Mb,</w:t>
      </w:r>
      <w:r>
        <w:rPr>
          <w:spacing w:val="1"/>
          <w:sz w:val="24"/>
        </w:rPr>
        <w:t xml:space="preserve"> </w:t>
      </w:r>
      <w:r>
        <w:rPr>
          <w:sz w:val="24"/>
        </w:rPr>
        <w:t>Video</w:t>
      </w:r>
      <w:r>
        <w:rPr>
          <w:spacing w:val="7"/>
          <w:sz w:val="24"/>
        </w:rPr>
        <w:t xml:space="preserve"> </w:t>
      </w:r>
      <w:r>
        <w:rPr>
          <w:sz w:val="24"/>
        </w:rPr>
        <w:t>3D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2"/>
          <w:sz w:val="24"/>
        </w:rPr>
        <w:t xml:space="preserve"> </w:t>
      </w:r>
      <w:r>
        <w:rPr>
          <w:sz w:val="24"/>
        </w:rPr>
        <w:t>Mb,</w:t>
      </w:r>
      <w:r>
        <w:rPr>
          <w:spacing w:val="4"/>
          <w:sz w:val="24"/>
        </w:rPr>
        <w:t xml:space="preserve"> </w:t>
      </w:r>
      <w:r>
        <w:rPr>
          <w:sz w:val="24"/>
        </w:rPr>
        <w:t>Windows</w:t>
      </w:r>
      <w:r>
        <w:rPr>
          <w:spacing w:val="-1"/>
          <w:sz w:val="24"/>
        </w:rPr>
        <w:t xml:space="preserve"> </w:t>
      </w:r>
      <w:r>
        <w:rPr>
          <w:sz w:val="24"/>
        </w:rPr>
        <w:t>95/NT/XP.</w:t>
      </w:r>
    </w:p>
    <w:p w:rsidR="00EE6267" w:rsidRDefault="00FF4CF0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45" w:firstLine="720"/>
        <w:jc w:val="both"/>
        <w:rPr>
          <w:sz w:val="24"/>
        </w:rPr>
      </w:pPr>
      <w:hyperlink r:id="rId24">
        <w:r w:rsidR="00EE6267">
          <w:rPr>
            <w:sz w:val="24"/>
          </w:rPr>
          <w:t>Шахматная</w:t>
        </w:r>
        <w:r w:rsidR="00EE6267">
          <w:rPr>
            <w:spacing w:val="1"/>
            <w:sz w:val="24"/>
          </w:rPr>
          <w:t xml:space="preserve"> </w:t>
        </w:r>
        <w:r w:rsidR="00EE6267">
          <w:rPr>
            <w:sz w:val="24"/>
          </w:rPr>
          <w:t>Стратегия</w:t>
        </w:r>
        <w:r w:rsidR="00EE6267">
          <w:rPr>
            <w:spacing w:val="1"/>
            <w:sz w:val="24"/>
          </w:rPr>
          <w:t xml:space="preserve"> </w:t>
        </w:r>
        <w:r w:rsidR="00EE6267">
          <w:rPr>
            <w:sz w:val="24"/>
          </w:rPr>
          <w:t>(CD)</w:t>
        </w:r>
      </w:hyperlink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-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Системные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требования: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Windows</w:t>
      </w:r>
      <w:r w:rsidR="00EE6267">
        <w:rPr>
          <w:spacing w:val="-57"/>
          <w:sz w:val="24"/>
        </w:rPr>
        <w:t xml:space="preserve"> </w:t>
      </w:r>
      <w:r w:rsidR="00EE6267">
        <w:rPr>
          <w:sz w:val="24"/>
        </w:rPr>
        <w:t>95/98/NT/2000/ME, Pentium-75 МГц, 20 Mb RAM, 15 Mb свободного места на жестком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диске, 4-скоростное устройство для чтения компакт-дисков или DVD-дисков, разрешение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экрана 640х480</w:t>
      </w:r>
      <w:r w:rsidR="00EE6267">
        <w:rPr>
          <w:spacing w:val="2"/>
          <w:sz w:val="24"/>
        </w:rPr>
        <w:t xml:space="preserve"> </w:t>
      </w:r>
      <w:r w:rsidR="00EE6267">
        <w:rPr>
          <w:sz w:val="24"/>
        </w:rPr>
        <w:t>с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глубиной</w:t>
      </w:r>
      <w:r w:rsidR="00EE6267">
        <w:rPr>
          <w:spacing w:val="3"/>
          <w:sz w:val="24"/>
        </w:rPr>
        <w:t xml:space="preserve"> </w:t>
      </w:r>
      <w:r w:rsidR="00EE6267">
        <w:rPr>
          <w:sz w:val="24"/>
        </w:rPr>
        <w:t>цвета</w:t>
      </w:r>
      <w:r w:rsidR="00EE6267">
        <w:rPr>
          <w:spacing w:val="-4"/>
          <w:sz w:val="24"/>
        </w:rPr>
        <w:t xml:space="preserve"> </w:t>
      </w:r>
      <w:r w:rsidR="00EE6267">
        <w:rPr>
          <w:sz w:val="24"/>
        </w:rPr>
        <w:t>8</w:t>
      </w:r>
      <w:r w:rsidR="00EE6267">
        <w:rPr>
          <w:spacing w:val="2"/>
          <w:sz w:val="24"/>
        </w:rPr>
        <w:t xml:space="preserve"> </w:t>
      </w:r>
      <w:r w:rsidR="00EE6267">
        <w:rPr>
          <w:sz w:val="24"/>
        </w:rPr>
        <w:t>бит.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38" w:firstLine="720"/>
        <w:jc w:val="both"/>
        <w:rPr>
          <w:sz w:val="24"/>
        </w:rPr>
      </w:pPr>
      <w:r>
        <w:rPr>
          <w:sz w:val="24"/>
        </w:rPr>
        <w:t>Шахматные этюды - Системные требования: Windows 95/98/NT/2000/ME,</w:t>
      </w:r>
      <w:r>
        <w:rPr>
          <w:spacing w:val="1"/>
          <w:sz w:val="24"/>
        </w:rPr>
        <w:t xml:space="preserve"> </w:t>
      </w:r>
      <w:r>
        <w:rPr>
          <w:sz w:val="24"/>
        </w:rPr>
        <w:t>Pentium-75 МГц, 20 Mb RAM, 15 Mb свободного места на жестком диске, 4-скоростное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для чтения компакт-дисков или DVD-дисков, разрешение экрана 640х480 с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бит.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38" w:firstLine="720"/>
        <w:jc w:val="both"/>
        <w:rPr>
          <w:sz w:val="24"/>
        </w:rPr>
      </w:pPr>
      <w:r>
        <w:rPr>
          <w:sz w:val="24"/>
        </w:rPr>
        <w:t>Houdini 4 Aquarium</w:t>
      </w:r>
      <w:r>
        <w:rPr>
          <w:spacing w:val="1"/>
          <w:sz w:val="24"/>
        </w:rPr>
        <w:t xml:space="preserve"> </w:t>
      </w:r>
      <w:r>
        <w:rPr>
          <w:sz w:val="24"/>
        </w:rPr>
        <w:t>- Системные требования: Windows 95/98/NT/2000/ME,</w:t>
      </w:r>
      <w:r>
        <w:rPr>
          <w:spacing w:val="1"/>
          <w:sz w:val="24"/>
        </w:rPr>
        <w:t xml:space="preserve"> </w:t>
      </w:r>
      <w:r>
        <w:rPr>
          <w:sz w:val="24"/>
        </w:rPr>
        <w:t>Pentium-75 МГц, 20 Mb RAM, 15 Mb свободного места на жестком диске, 4-скоростное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 для чтения компакт-дисков или DVD-дисков, разрешение экрана 640х480 с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бит.</w:t>
      </w:r>
    </w:p>
    <w:p w:rsidR="00EE6267" w:rsidRPr="00FB15BC" w:rsidRDefault="00EE6267" w:rsidP="00EE6267">
      <w:pPr>
        <w:pStyle w:val="a4"/>
        <w:numPr>
          <w:ilvl w:val="0"/>
          <w:numId w:val="4"/>
        </w:numPr>
        <w:tabs>
          <w:tab w:val="left" w:pos="1841"/>
        </w:tabs>
        <w:spacing w:before="1" w:line="360" w:lineRule="auto"/>
        <w:ind w:right="540" w:firstLine="720"/>
        <w:jc w:val="both"/>
        <w:rPr>
          <w:sz w:val="24"/>
        </w:rPr>
      </w:pPr>
      <w:r>
        <w:rPr>
          <w:sz w:val="24"/>
        </w:rPr>
        <w:t>Chess Assistant 11 Профессиональный пакет + Deep Rybka (Рыбка) 4 (DVD) -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требования:</w:t>
      </w:r>
      <w:r>
        <w:rPr>
          <w:spacing w:val="3"/>
          <w:sz w:val="24"/>
        </w:rPr>
        <w:t xml:space="preserve"> </w:t>
      </w:r>
      <w:r>
        <w:rPr>
          <w:sz w:val="24"/>
        </w:rPr>
        <w:t>IBM-совместимый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8"/>
          <w:sz w:val="24"/>
        </w:rPr>
        <w:t xml:space="preserve"> </w:t>
      </w:r>
      <w:r>
        <w:rPr>
          <w:sz w:val="24"/>
        </w:rPr>
        <w:t>1000</w:t>
      </w:r>
      <w:r>
        <w:rPr>
          <w:spacing w:val="2"/>
          <w:sz w:val="24"/>
        </w:rPr>
        <w:t xml:space="preserve"> </w:t>
      </w:r>
      <w:r>
        <w:rPr>
          <w:sz w:val="24"/>
        </w:rPr>
        <w:t>МГц,</w:t>
      </w:r>
      <w:r>
        <w:rPr>
          <w:spacing w:val="4"/>
          <w:sz w:val="24"/>
        </w:rPr>
        <w:t xml:space="preserve"> </w:t>
      </w:r>
      <w:r>
        <w:rPr>
          <w:sz w:val="24"/>
        </w:rPr>
        <w:t>256</w:t>
      </w:r>
      <w:r>
        <w:rPr>
          <w:spacing w:val="7"/>
          <w:sz w:val="24"/>
        </w:rPr>
        <w:t xml:space="preserve"> </w:t>
      </w:r>
      <w:r>
        <w:rPr>
          <w:sz w:val="24"/>
        </w:rPr>
        <w:t>MB</w:t>
      </w:r>
    </w:p>
    <w:p w:rsidR="00EE6267" w:rsidRDefault="00EE6267" w:rsidP="00EE6267">
      <w:pPr>
        <w:pStyle w:val="a3"/>
        <w:spacing w:before="66" w:line="360" w:lineRule="auto"/>
      </w:pPr>
      <w:r>
        <w:t>оперативной</w:t>
      </w:r>
      <w:r>
        <w:rPr>
          <w:spacing w:val="17"/>
        </w:rPr>
        <w:t xml:space="preserve"> </w:t>
      </w:r>
      <w:r>
        <w:t>памяти</w:t>
      </w:r>
      <w:r>
        <w:rPr>
          <w:spacing w:val="19"/>
        </w:rPr>
        <w:t xml:space="preserve"> </w:t>
      </w:r>
      <w:r>
        <w:t>(RAM),</w:t>
      </w:r>
      <w:r>
        <w:rPr>
          <w:spacing w:val="24"/>
        </w:rPr>
        <w:t xml:space="preserve"> </w:t>
      </w:r>
      <w:r>
        <w:t>жесткий</w:t>
      </w:r>
      <w:r>
        <w:rPr>
          <w:spacing w:val="18"/>
        </w:rPr>
        <w:t xml:space="preserve"> </w:t>
      </w:r>
      <w:r>
        <w:t>диск</w:t>
      </w:r>
      <w:r>
        <w:rPr>
          <w:spacing w:val="19"/>
        </w:rPr>
        <w:t xml:space="preserve"> </w:t>
      </w:r>
      <w:r>
        <w:t>(5</w:t>
      </w:r>
      <w:r>
        <w:rPr>
          <w:spacing w:val="12"/>
        </w:rPr>
        <w:t xml:space="preserve"> </w:t>
      </w:r>
      <w:r>
        <w:t>Гб</w:t>
      </w:r>
      <w:r>
        <w:rPr>
          <w:spacing w:val="20"/>
        </w:rPr>
        <w:t xml:space="preserve"> </w:t>
      </w:r>
      <w:r>
        <w:t>свободного</w:t>
      </w:r>
      <w:r>
        <w:rPr>
          <w:spacing w:val="21"/>
        </w:rPr>
        <w:t xml:space="preserve"> </w:t>
      </w:r>
      <w:r>
        <w:t>места),</w:t>
      </w:r>
      <w:r>
        <w:rPr>
          <w:spacing w:val="19"/>
        </w:rPr>
        <w:t xml:space="preserve"> </w:t>
      </w:r>
      <w:r>
        <w:t>Windows</w:t>
      </w:r>
      <w:r>
        <w:rPr>
          <w:spacing w:val="19"/>
        </w:rPr>
        <w:t xml:space="preserve"> </w:t>
      </w:r>
      <w:r>
        <w:t>XP/Vista/7,</w:t>
      </w:r>
      <w:r>
        <w:rPr>
          <w:spacing w:val="-57"/>
        </w:rPr>
        <w:t xml:space="preserve"> </w:t>
      </w:r>
      <w:r>
        <w:t>накопитель</w:t>
      </w:r>
      <w:r>
        <w:rPr>
          <w:spacing w:val="-3"/>
        </w:rPr>
        <w:t xml:space="preserve"> </w:t>
      </w:r>
      <w:r>
        <w:t>DVD-ROM.</w:t>
      </w:r>
    </w:p>
    <w:p w:rsidR="00EE6267" w:rsidRDefault="00FF4CF0" w:rsidP="00EE6267">
      <w:pPr>
        <w:pStyle w:val="a4"/>
        <w:numPr>
          <w:ilvl w:val="0"/>
          <w:numId w:val="4"/>
        </w:numPr>
        <w:tabs>
          <w:tab w:val="left" w:pos="1841"/>
        </w:tabs>
        <w:spacing w:before="3" w:line="360" w:lineRule="auto"/>
        <w:ind w:right="547" w:firstLine="720"/>
        <w:jc w:val="both"/>
        <w:rPr>
          <w:sz w:val="24"/>
        </w:rPr>
      </w:pPr>
      <w:hyperlink r:id="rId25">
        <w:r w:rsidR="00EE6267">
          <w:rPr>
            <w:sz w:val="24"/>
          </w:rPr>
          <w:t xml:space="preserve">Deep Rybka 4.1 Аквариум 2011 </w:t>
        </w:r>
      </w:hyperlink>
      <w:r w:rsidR="00EE6267">
        <w:rPr>
          <w:sz w:val="24"/>
        </w:rPr>
        <w:t>- Системные требования: RAM 256 Мб, 4 Гб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свободного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места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на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жeстком</w:t>
      </w:r>
      <w:r w:rsidR="00EE6267">
        <w:rPr>
          <w:spacing w:val="3"/>
          <w:sz w:val="24"/>
        </w:rPr>
        <w:t xml:space="preserve"> </w:t>
      </w:r>
      <w:r w:rsidR="00EE6267">
        <w:rPr>
          <w:sz w:val="24"/>
        </w:rPr>
        <w:t>диске,</w:t>
      </w:r>
      <w:r w:rsidR="00EE6267">
        <w:rPr>
          <w:spacing w:val="-2"/>
          <w:sz w:val="24"/>
        </w:rPr>
        <w:t xml:space="preserve"> </w:t>
      </w:r>
      <w:r w:rsidR="00EE6267">
        <w:rPr>
          <w:sz w:val="24"/>
        </w:rPr>
        <w:t>Windows</w:t>
      </w:r>
      <w:r w:rsidR="00EE6267">
        <w:rPr>
          <w:spacing w:val="4"/>
          <w:sz w:val="24"/>
        </w:rPr>
        <w:t xml:space="preserve"> </w:t>
      </w:r>
      <w:r w:rsidR="00EE6267">
        <w:rPr>
          <w:sz w:val="24"/>
        </w:rPr>
        <w:t>XP/Vista/7.</w:t>
      </w:r>
    </w:p>
    <w:p w:rsidR="00EE6267" w:rsidRDefault="00FF4CF0" w:rsidP="00EE6267">
      <w:pPr>
        <w:pStyle w:val="a4"/>
        <w:numPr>
          <w:ilvl w:val="0"/>
          <w:numId w:val="4"/>
        </w:numPr>
        <w:tabs>
          <w:tab w:val="left" w:pos="1841"/>
        </w:tabs>
        <w:spacing w:line="360" w:lineRule="auto"/>
        <w:ind w:right="551" w:firstLine="720"/>
        <w:jc w:val="both"/>
        <w:rPr>
          <w:sz w:val="24"/>
        </w:rPr>
      </w:pPr>
      <w:hyperlink r:id="rId26">
        <w:r w:rsidR="00EE6267">
          <w:rPr>
            <w:sz w:val="24"/>
          </w:rPr>
          <w:t>Fritz 13</w:t>
        </w:r>
      </w:hyperlink>
      <w:r w:rsidR="00EE6267">
        <w:rPr>
          <w:sz w:val="24"/>
        </w:rPr>
        <w:t xml:space="preserve"> -</w:t>
      </w:r>
      <w:r w:rsidR="00EE6267">
        <w:rPr>
          <w:spacing w:val="1"/>
          <w:sz w:val="24"/>
        </w:rPr>
        <w:t xml:space="preserve"> </w:t>
      </w:r>
      <w:r w:rsidR="00EE6267">
        <w:rPr>
          <w:sz w:val="24"/>
        </w:rPr>
        <w:t>Системные требования: Intel Core 2 Duo 2.4 ГГц, 3 Гб RAM,</w:t>
      </w:r>
      <w:r w:rsidR="00EE6267">
        <w:rPr>
          <w:spacing w:val="1"/>
          <w:sz w:val="24"/>
        </w:rPr>
        <w:t xml:space="preserve"> </w:t>
      </w:r>
      <w:r w:rsidR="00EE6267">
        <w:rPr>
          <w:spacing w:val="-1"/>
          <w:sz w:val="24"/>
        </w:rPr>
        <w:t>DirectX10-совместимая</w:t>
      </w:r>
      <w:r w:rsidR="00EE6267">
        <w:rPr>
          <w:spacing w:val="-14"/>
          <w:sz w:val="24"/>
        </w:rPr>
        <w:t xml:space="preserve"> </w:t>
      </w:r>
      <w:r w:rsidR="00EE6267">
        <w:rPr>
          <w:spacing w:val="-1"/>
          <w:sz w:val="24"/>
        </w:rPr>
        <w:t>видеокарта</w:t>
      </w:r>
      <w:r w:rsidR="00EE6267">
        <w:rPr>
          <w:spacing w:val="-9"/>
          <w:sz w:val="24"/>
        </w:rPr>
        <w:t xml:space="preserve"> </w:t>
      </w:r>
      <w:r w:rsidR="00EE6267">
        <w:rPr>
          <w:sz w:val="24"/>
        </w:rPr>
        <w:t>с</w:t>
      </w:r>
      <w:r w:rsidR="00EE6267">
        <w:rPr>
          <w:spacing w:val="-14"/>
          <w:sz w:val="24"/>
        </w:rPr>
        <w:t xml:space="preserve"> </w:t>
      </w:r>
      <w:r w:rsidR="00EE6267">
        <w:rPr>
          <w:sz w:val="24"/>
        </w:rPr>
        <w:t>512</w:t>
      </w:r>
      <w:r w:rsidR="00EE6267">
        <w:rPr>
          <w:spacing w:val="-10"/>
          <w:sz w:val="24"/>
        </w:rPr>
        <w:t xml:space="preserve"> </w:t>
      </w:r>
      <w:r w:rsidR="00EE6267">
        <w:rPr>
          <w:sz w:val="24"/>
        </w:rPr>
        <w:t>Мб</w:t>
      </w:r>
      <w:r w:rsidR="00EE6267">
        <w:rPr>
          <w:spacing w:val="-11"/>
          <w:sz w:val="24"/>
        </w:rPr>
        <w:t xml:space="preserve"> </w:t>
      </w:r>
      <w:r w:rsidR="00EE6267">
        <w:rPr>
          <w:sz w:val="24"/>
        </w:rPr>
        <w:t>памяти,</w:t>
      </w:r>
      <w:r w:rsidR="00EE6267">
        <w:rPr>
          <w:spacing w:val="-11"/>
          <w:sz w:val="24"/>
        </w:rPr>
        <w:t xml:space="preserve"> </w:t>
      </w:r>
      <w:r w:rsidR="00EE6267">
        <w:rPr>
          <w:sz w:val="24"/>
        </w:rPr>
        <w:t>Windows</w:t>
      </w:r>
      <w:r w:rsidR="00EE6267">
        <w:rPr>
          <w:spacing w:val="-11"/>
          <w:sz w:val="24"/>
        </w:rPr>
        <w:t xml:space="preserve"> </w:t>
      </w:r>
      <w:r w:rsidR="00EE6267">
        <w:rPr>
          <w:sz w:val="24"/>
        </w:rPr>
        <w:t>Media</w:t>
      </w:r>
      <w:r w:rsidR="00EE6267">
        <w:rPr>
          <w:spacing w:val="-11"/>
          <w:sz w:val="24"/>
        </w:rPr>
        <w:t xml:space="preserve"> </w:t>
      </w:r>
      <w:r w:rsidR="00EE6267">
        <w:rPr>
          <w:sz w:val="24"/>
        </w:rPr>
        <w:t>Player</w:t>
      </w:r>
      <w:r w:rsidR="00EE6267">
        <w:rPr>
          <w:spacing w:val="-7"/>
          <w:sz w:val="24"/>
        </w:rPr>
        <w:t xml:space="preserve"> </w:t>
      </w:r>
      <w:r w:rsidR="00EE6267">
        <w:rPr>
          <w:sz w:val="24"/>
        </w:rPr>
        <w:t>11,</w:t>
      </w:r>
      <w:r w:rsidR="00EE6267">
        <w:rPr>
          <w:spacing w:val="-7"/>
          <w:sz w:val="24"/>
        </w:rPr>
        <w:t xml:space="preserve"> </w:t>
      </w:r>
      <w:r w:rsidR="00EE6267">
        <w:rPr>
          <w:sz w:val="24"/>
        </w:rPr>
        <w:t>Windows</w:t>
      </w:r>
      <w:r w:rsidR="00EE6267">
        <w:rPr>
          <w:spacing w:val="-12"/>
          <w:sz w:val="24"/>
        </w:rPr>
        <w:t xml:space="preserve"> </w:t>
      </w:r>
      <w:r w:rsidR="00EE6267">
        <w:rPr>
          <w:sz w:val="24"/>
        </w:rPr>
        <w:t>XP</w:t>
      </w:r>
      <w:r w:rsidR="00EE6267">
        <w:rPr>
          <w:spacing w:val="-57"/>
          <w:sz w:val="24"/>
        </w:rPr>
        <w:t xml:space="preserve"> </w:t>
      </w:r>
      <w:r w:rsidR="00EE6267">
        <w:rPr>
          <w:sz w:val="24"/>
        </w:rPr>
        <w:t>SP3/Vista.</w:t>
      </w:r>
    </w:p>
    <w:p w:rsidR="00EE6267" w:rsidRDefault="00EE6267" w:rsidP="00EE6267">
      <w:pPr>
        <w:pStyle w:val="a4"/>
        <w:numPr>
          <w:ilvl w:val="0"/>
          <w:numId w:val="4"/>
        </w:numPr>
        <w:tabs>
          <w:tab w:val="left" w:pos="1903"/>
        </w:tabs>
        <w:ind w:left="1903" w:hanging="783"/>
        <w:jc w:val="both"/>
        <w:rPr>
          <w:sz w:val="24"/>
        </w:rPr>
      </w:pPr>
      <w:r>
        <w:rPr>
          <w:sz w:val="24"/>
        </w:rPr>
        <w:t>Интернет-ресурсы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(сайты):</w:t>
      </w:r>
    </w:p>
    <w:p w:rsidR="00EE6267" w:rsidRDefault="00FF4CF0" w:rsidP="00EE6267">
      <w:pPr>
        <w:pStyle w:val="a4"/>
        <w:numPr>
          <w:ilvl w:val="1"/>
          <w:numId w:val="5"/>
        </w:numPr>
        <w:tabs>
          <w:tab w:val="left" w:pos="1121"/>
        </w:tabs>
        <w:spacing w:before="139"/>
        <w:ind w:hanging="361"/>
        <w:jc w:val="both"/>
        <w:rPr>
          <w:sz w:val="24"/>
        </w:rPr>
      </w:pPr>
      <w:hyperlink r:id="rId27">
        <w:r w:rsidR="00EE6267">
          <w:rPr>
            <w:sz w:val="24"/>
          </w:rPr>
          <w:t xml:space="preserve">http://webchess.ru/ </w:t>
        </w:r>
      </w:hyperlink>
      <w:r w:rsidR="00EE6267">
        <w:rPr>
          <w:sz w:val="24"/>
        </w:rPr>
        <w:t>- сайт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шахматной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литературы</w:t>
      </w:r>
    </w:p>
    <w:p w:rsidR="00EE6267" w:rsidRDefault="00FF4CF0" w:rsidP="00EE6267">
      <w:pPr>
        <w:pStyle w:val="a4"/>
        <w:numPr>
          <w:ilvl w:val="1"/>
          <w:numId w:val="5"/>
        </w:numPr>
        <w:tabs>
          <w:tab w:val="left" w:pos="1121"/>
        </w:tabs>
        <w:spacing w:before="138"/>
        <w:ind w:hanging="361"/>
        <w:jc w:val="both"/>
        <w:rPr>
          <w:sz w:val="24"/>
        </w:rPr>
      </w:pPr>
      <w:hyperlink r:id="rId28">
        <w:r w:rsidR="00EE6267">
          <w:rPr>
            <w:sz w:val="24"/>
          </w:rPr>
          <w:t>http://www.chesspro.ru/</w:t>
        </w:r>
        <w:r w:rsidR="00EE6267">
          <w:rPr>
            <w:spacing w:val="-4"/>
            <w:sz w:val="24"/>
          </w:rPr>
          <w:t xml:space="preserve"> </w:t>
        </w:r>
        <w:r w:rsidR="00EE6267">
          <w:rPr>
            <w:sz w:val="24"/>
          </w:rPr>
          <w:t xml:space="preserve">- </w:t>
        </w:r>
      </w:hyperlink>
      <w:r w:rsidR="00EE6267">
        <w:rPr>
          <w:sz w:val="24"/>
        </w:rPr>
        <w:t>информационный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сайт</w:t>
      </w:r>
    </w:p>
    <w:p w:rsidR="00EE6267" w:rsidRDefault="00FF4CF0" w:rsidP="00EE6267">
      <w:pPr>
        <w:pStyle w:val="a4"/>
        <w:numPr>
          <w:ilvl w:val="1"/>
          <w:numId w:val="5"/>
        </w:numPr>
        <w:tabs>
          <w:tab w:val="left" w:pos="1120"/>
          <w:tab w:val="left" w:pos="1121"/>
        </w:tabs>
        <w:spacing w:before="138" w:line="350" w:lineRule="auto"/>
        <w:ind w:right="549"/>
        <w:rPr>
          <w:sz w:val="24"/>
        </w:rPr>
      </w:pPr>
      <w:hyperlink r:id="rId29">
        <w:r w:rsidR="00EE6267">
          <w:rPr>
            <w:sz w:val="24"/>
          </w:rPr>
          <w:t>http://www.crestbook.com/</w:t>
        </w:r>
      </w:hyperlink>
      <w:r w:rsidR="00EE6267">
        <w:rPr>
          <w:spacing w:val="38"/>
          <w:sz w:val="24"/>
        </w:rPr>
        <w:t xml:space="preserve"> </w:t>
      </w:r>
      <w:r w:rsidR="00EE6267">
        <w:rPr>
          <w:sz w:val="24"/>
        </w:rPr>
        <w:t>-</w:t>
      </w:r>
      <w:r w:rsidR="00EE6267">
        <w:rPr>
          <w:spacing w:val="36"/>
          <w:sz w:val="24"/>
        </w:rPr>
        <w:t xml:space="preserve"> </w:t>
      </w:r>
      <w:r w:rsidR="00EE6267">
        <w:rPr>
          <w:sz w:val="24"/>
        </w:rPr>
        <w:t>регулярная</w:t>
      </w:r>
      <w:r w:rsidR="00EE6267">
        <w:rPr>
          <w:spacing w:val="34"/>
          <w:sz w:val="24"/>
        </w:rPr>
        <w:t xml:space="preserve"> </w:t>
      </w:r>
      <w:r w:rsidR="00EE6267">
        <w:rPr>
          <w:sz w:val="24"/>
        </w:rPr>
        <w:t>шахматная</w:t>
      </w:r>
      <w:r w:rsidR="00EE6267">
        <w:rPr>
          <w:spacing w:val="34"/>
          <w:sz w:val="24"/>
        </w:rPr>
        <w:t xml:space="preserve"> </w:t>
      </w:r>
      <w:r w:rsidR="00EE6267">
        <w:rPr>
          <w:sz w:val="24"/>
        </w:rPr>
        <w:t>аналитика,</w:t>
      </w:r>
      <w:r w:rsidR="00EE6267">
        <w:rPr>
          <w:spacing w:val="32"/>
          <w:sz w:val="24"/>
        </w:rPr>
        <w:t xml:space="preserve"> </w:t>
      </w:r>
      <w:r w:rsidR="00EE6267">
        <w:rPr>
          <w:sz w:val="24"/>
        </w:rPr>
        <w:t>обзоры</w:t>
      </w:r>
      <w:r w:rsidR="00EE6267">
        <w:rPr>
          <w:spacing w:val="32"/>
          <w:sz w:val="24"/>
        </w:rPr>
        <w:t xml:space="preserve"> </w:t>
      </w:r>
      <w:r w:rsidR="00EE6267">
        <w:rPr>
          <w:sz w:val="24"/>
        </w:rPr>
        <w:t>текущих</w:t>
      </w:r>
      <w:r w:rsidR="00EE6267">
        <w:rPr>
          <w:spacing w:val="-57"/>
          <w:sz w:val="24"/>
        </w:rPr>
        <w:t xml:space="preserve"> </w:t>
      </w:r>
      <w:r w:rsidR="00EE6267">
        <w:rPr>
          <w:sz w:val="24"/>
        </w:rPr>
        <w:t>турниров,</w:t>
      </w:r>
      <w:r w:rsidR="00EE6267">
        <w:rPr>
          <w:spacing w:val="2"/>
          <w:sz w:val="24"/>
        </w:rPr>
        <w:t xml:space="preserve"> </w:t>
      </w:r>
      <w:r w:rsidR="00EE6267">
        <w:rPr>
          <w:sz w:val="24"/>
        </w:rPr>
        <w:t>комментарии</w:t>
      </w:r>
      <w:r w:rsidR="00EE6267">
        <w:rPr>
          <w:spacing w:val="-3"/>
          <w:sz w:val="24"/>
        </w:rPr>
        <w:t xml:space="preserve"> </w:t>
      </w:r>
      <w:r w:rsidR="00EE6267">
        <w:rPr>
          <w:sz w:val="24"/>
        </w:rPr>
        <w:t>гроссмейстера</w:t>
      </w:r>
      <w:r w:rsidR="00EE6267">
        <w:rPr>
          <w:spacing w:val="55"/>
          <w:sz w:val="24"/>
        </w:rPr>
        <w:t xml:space="preserve"> </w:t>
      </w:r>
      <w:r w:rsidR="00EE6267">
        <w:rPr>
          <w:sz w:val="24"/>
        </w:rPr>
        <w:t>С.Шипова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и</w:t>
      </w:r>
      <w:r w:rsidR="00EE6267">
        <w:rPr>
          <w:spacing w:val="8"/>
          <w:sz w:val="24"/>
        </w:rPr>
        <w:t xml:space="preserve"> </w:t>
      </w:r>
      <w:r w:rsidR="00EE6267">
        <w:rPr>
          <w:sz w:val="24"/>
        </w:rPr>
        <w:t>других</w:t>
      </w:r>
      <w:r w:rsidR="00EE6267">
        <w:rPr>
          <w:spacing w:val="-4"/>
          <w:sz w:val="24"/>
        </w:rPr>
        <w:t xml:space="preserve"> </w:t>
      </w:r>
      <w:r w:rsidR="00EE6267">
        <w:rPr>
          <w:sz w:val="24"/>
        </w:rPr>
        <w:t>гроссмейстеров.</w:t>
      </w:r>
    </w:p>
    <w:p w:rsidR="00EE6267" w:rsidRDefault="00FF4CF0" w:rsidP="00EE6267">
      <w:pPr>
        <w:pStyle w:val="a4"/>
        <w:numPr>
          <w:ilvl w:val="1"/>
          <w:numId w:val="5"/>
        </w:numPr>
        <w:tabs>
          <w:tab w:val="left" w:pos="1120"/>
          <w:tab w:val="left" w:pos="1121"/>
        </w:tabs>
        <w:spacing w:before="13" w:line="350" w:lineRule="auto"/>
        <w:ind w:right="552"/>
        <w:rPr>
          <w:sz w:val="24"/>
        </w:rPr>
      </w:pPr>
      <w:hyperlink r:id="rId30">
        <w:r w:rsidR="00EE6267">
          <w:rPr>
            <w:sz w:val="24"/>
          </w:rPr>
          <w:t>http://www.e3e5.com/</w:t>
        </w:r>
      </w:hyperlink>
      <w:r w:rsidR="00EE6267">
        <w:rPr>
          <w:spacing w:val="47"/>
          <w:sz w:val="24"/>
        </w:rPr>
        <w:t xml:space="preserve"> </w:t>
      </w:r>
      <w:r w:rsidR="00EE6267">
        <w:rPr>
          <w:sz w:val="24"/>
        </w:rPr>
        <w:t>-</w:t>
      </w:r>
      <w:r w:rsidR="00EE6267">
        <w:rPr>
          <w:spacing w:val="46"/>
          <w:sz w:val="24"/>
        </w:rPr>
        <w:t xml:space="preserve"> </w:t>
      </w:r>
      <w:r w:rsidR="00EE6267">
        <w:rPr>
          <w:sz w:val="24"/>
        </w:rPr>
        <w:t>регулярные</w:t>
      </w:r>
      <w:r w:rsidR="00EE6267">
        <w:rPr>
          <w:spacing w:val="43"/>
          <w:sz w:val="24"/>
        </w:rPr>
        <w:t xml:space="preserve"> </w:t>
      </w:r>
      <w:r w:rsidR="00EE6267">
        <w:rPr>
          <w:sz w:val="24"/>
        </w:rPr>
        <w:t>шахматные</w:t>
      </w:r>
      <w:r w:rsidR="00EE6267">
        <w:rPr>
          <w:spacing w:val="43"/>
          <w:sz w:val="24"/>
        </w:rPr>
        <w:t xml:space="preserve"> </w:t>
      </w:r>
      <w:r w:rsidR="00EE6267">
        <w:rPr>
          <w:sz w:val="24"/>
        </w:rPr>
        <w:t>новости,</w:t>
      </w:r>
      <w:r w:rsidR="00EE6267">
        <w:rPr>
          <w:spacing w:val="46"/>
          <w:sz w:val="24"/>
        </w:rPr>
        <w:t xml:space="preserve"> </w:t>
      </w:r>
      <w:r w:rsidR="00EE6267">
        <w:rPr>
          <w:sz w:val="24"/>
        </w:rPr>
        <w:t>комментарии,</w:t>
      </w:r>
      <w:r w:rsidR="00EE6267">
        <w:rPr>
          <w:spacing w:val="37"/>
          <w:sz w:val="24"/>
        </w:rPr>
        <w:t xml:space="preserve"> </w:t>
      </w:r>
      <w:r w:rsidR="00EE6267">
        <w:rPr>
          <w:sz w:val="24"/>
        </w:rPr>
        <w:t>обзоры</w:t>
      </w:r>
      <w:r w:rsidR="00EE6267">
        <w:rPr>
          <w:spacing w:val="-57"/>
          <w:sz w:val="24"/>
        </w:rPr>
        <w:t xml:space="preserve"> </w:t>
      </w:r>
      <w:r w:rsidR="00EE6267">
        <w:rPr>
          <w:sz w:val="24"/>
        </w:rPr>
        <w:t>известных</w:t>
      </w:r>
      <w:r w:rsidR="00EE6267">
        <w:rPr>
          <w:spacing w:val="-4"/>
          <w:sz w:val="24"/>
        </w:rPr>
        <w:t xml:space="preserve"> </w:t>
      </w:r>
      <w:r w:rsidR="00EE6267">
        <w:rPr>
          <w:sz w:val="24"/>
        </w:rPr>
        <w:t>гроссмейстеров</w:t>
      </w:r>
    </w:p>
    <w:p w:rsidR="00EE6267" w:rsidRDefault="00FF4CF0" w:rsidP="00EE6267">
      <w:pPr>
        <w:pStyle w:val="a4"/>
        <w:numPr>
          <w:ilvl w:val="1"/>
          <w:numId w:val="5"/>
        </w:numPr>
        <w:tabs>
          <w:tab w:val="left" w:pos="1182"/>
          <w:tab w:val="left" w:pos="1183"/>
        </w:tabs>
        <w:spacing w:before="12"/>
        <w:ind w:left="1182" w:hanging="423"/>
        <w:rPr>
          <w:sz w:val="24"/>
        </w:rPr>
      </w:pPr>
      <w:hyperlink r:id="rId31">
        <w:r w:rsidR="00EE6267">
          <w:rPr>
            <w:sz w:val="24"/>
          </w:rPr>
          <w:t>http://www.russiachess.org/</w:t>
        </w:r>
        <w:r w:rsidR="00EE6267">
          <w:rPr>
            <w:spacing w:val="-4"/>
            <w:sz w:val="24"/>
          </w:rPr>
          <w:t xml:space="preserve"> </w:t>
        </w:r>
      </w:hyperlink>
      <w:r w:rsidR="00EE6267">
        <w:rPr>
          <w:sz w:val="24"/>
        </w:rPr>
        <w:t>-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сайт</w:t>
      </w:r>
      <w:r w:rsidR="00EE6267">
        <w:rPr>
          <w:spacing w:val="-2"/>
          <w:sz w:val="24"/>
        </w:rPr>
        <w:t xml:space="preserve"> </w:t>
      </w:r>
      <w:r w:rsidR="00EE6267">
        <w:rPr>
          <w:sz w:val="24"/>
        </w:rPr>
        <w:t>Российской</w:t>
      </w:r>
      <w:r w:rsidR="00EE6267">
        <w:rPr>
          <w:spacing w:val="-7"/>
          <w:sz w:val="24"/>
        </w:rPr>
        <w:t xml:space="preserve"> </w:t>
      </w:r>
      <w:r w:rsidR="00EE6267">
        <w:rPr>
          <w:sz w:val="24"/>
        </w:rPr>
        <w:t>шахматной</w:t>
      </w:r>
      <w:r w:rsidR="00EE6267">
        <w:rPr>
          <w:spacing w:val="-1"/>
          <w:sz w:val="24"/>
        </w:rPr>
        <w:t xml:space="preserve"> </w:t>
      </w:r>
      <w:r w:rsidR="00EE6267">
        <w:rPr>
          <w:sz w:val="24"/>
        </w:rPr>
        <w:t>федерации</w:t>
      </w:r>
    </w:p>
    <w:p w:rsidR="00EE6267" w:rsidRDefault="00FF4CF0" w:rsidP="00B1734F">
      <w:pPr>
        <w:pStyle w:val="a4"/>
        <w:numPr>
          <w:ilvl w:val="1"/>
          <w:numId w:val="5"/>
        </w:numPr>
        <w:tabs>
          <w:tab w:val="left" w:pos="1120"/>
          <w:tab w:val="left" w:pos="1121"/>
        </w:tabs>
        <w:spacing w:before="139"/>
        <w:ind w:hanging="361"/>
        <w:rPr>
          <w:sz w:val="24"/>
        </w:rPr>
      </w:pPr>
      <w:hyperlink r:id="rId32">
        <w:r w:rsidR="00EE6267">
          <w:rPr>
            <w:sz w:val="24"/>
          </w:rPr>
          <w:t>http://www.ruschess.com/indexrus.php</w:t>
        </w:r>
      </w:hyperlink>
      <w:r w:rsidR="00EE6267">
        <w:rPr>
          <w:spacing w:val="3"/>
          <w:sz w:val="24"/>
        </w:rPr>
        <w:t xml:space="preserve"> </w:t>
      </w:r>
      <w:r w:rsidR="00EE6267">
        <w:rPr>
          <w:sz w:val="24"/>
        </w:rPr>
        <w:t>- сайт</w:t>
      </w:r>
      <w:r w:rsidR="00EE6267">
        <w:rPr>
          <w:spacing w:val="-5"/>
          <w:sz w:val="24"/>
        </w:rPr>
        <w:t xml:space="preserve"> </w:t>
      </w:r>
      <w:r w:rsidR="00EE6267">
        <w:rPr>
          <w:sz w:val="24"/>
        </w:rPr>
        <w:t>баз</w:t>
      </w:r>
      <w:r w:rsidR="00EE6267">
        <w:rPr>
          <w:spacing w:val="-6"/>
          <w:sz w:val="24"/>
        </w:rPr>
        <w:t xml:space="preserve"> </w:t>
      </w:r>
      <w:r w:rsidR="00EE6267">
        <w:rPr>
          <w:sz w:val="24"/>
        </w:rPr>
        <w:t>партий</w:t>
      </w:r>
    </w:p>
    <w:p w:rsidR="00FB15BC" w:rsidRDefault="00FB15BC" w:rsidP="00FB15BC">
      <w:pPr>
        <w:tabs>
          <w:tab w:val="left" w:pos="1120"/>
          <w:tab w:val="left" w:pos="1121"/>
        </w:tabs>
        <w:spacing w:before="139"/>
        <w:rPr>
          <w:sz w:val="24"/>
        </w:rPr>
      </w:pPr>
    </w:p>
    <w:p w:rsidR="00FB15BC" w:rsidRDefault="00FB15BC" w:rsidP="00FB15BC">
      <w:pPr>
        <w:tabs>
          <w:tab w:val="left" w:pos="1120"/>
          <w:tab w:val="left" w:pos="1121"/>
        </w:tabs>
        <w:spacing w:before="139"/>
        <w:rPr>
          <w:sz w:val="24"/>
        </w:rPr>
      </w:pPr>
    </w:p>
    <w:sectPr w:rsidR="00FB15BC" w:rsidSect="001B7270">
      <w:pgSz w:w="11910" w:h="16840"/>
      <w:pgMar w:top="1040" w:right="300" w:bottom="780" w:left="1300" w:header="0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CF0" w:rsidRDefault="00FF4CF0" w:rsidP="001B7270">
      <w:r>
        <w:separator/>
      </w:r>
    </w:p>
  </w:endnote>
  <w:endnote w:type="continuationSeparator" w:id="0">
    <w:p w:rsidR="00FF4CF0" w:rsidRDefault="00FF4CF0" w:rsidP="001B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 Semilight">
    <w:altName w:val="Arial"/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F5E" w:rsidRDefault="00FF4CF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1pt;margin-top:801.7pt;width:19.5pt;height:18pt;z-index:-251658752;mso-position-horizontal-relative:page;mso-position-vertical-relative:page" filled="f" stroked="f">
          <v:textbox style="mso-next-textbox:#_x0000_s2049" inset="0,0,0,0">
            <w:txbxContent>
              <w:p w:rsidR="00703F5E" w:rsidRDefault="00703F5E">
                <w:pPr>
                  <w:pStyle w:val="a3"/>
                  <w:spacing w:line="359" w:lineRule="exact"/>
                  <w:ind w:left="60"/>
                  <w:rPr>
                    <w:rFonts w:ascii="Malgun Gothic Semilight"/>
                  </w:rPr>
                </w:pPr>
                <w:r>
                  <w:fldChar w:fldCharType="begin"/>
                </w:r>
                <w:r>
                  <w:rPr>
                    <w:rFonts w:ascii="Malgun Gothic Semilight"/>
                  </w:rPr>
                  <w:instrText xml:space="preserve"> PAGE </w:instrText>
                </w:r>
                <w:r>
                  <w:fldChar w:fldCharType="separate"/>
                </w:r>
                <w:r w:rsidR="00A438AD">
                  <w:rPr>
                    <w:rFonts w:ascii="Malgun Gothic Semilight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CF0" w:rsidRDefault="00FF4CF0" w:rsidP="001B7270">
      <w:r>
        <w:separator/>
      </w:r>
    </w:p>
  </w:footnote>
  <w:footnote w:type="continuationSeparator" w:id="0">
    <w:p w:rsidR="00FF4CF0" w:rsidRDefault="00FF4CF0" w:rsidP="001B7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187"/>
    <w:multiLevelType w:val="hybridMultilevel"/>
    <w:tmpl w:val="1F36A232"/>
    <w:lvl w:ilvl="0" w:tplc="0360FBDE">
      <w:start w:val="1"/>
      <w:numFmt w:val="upperRoman"/>
      <w:lvlText w:val="%1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1CBFE4">
      <w:start w:val="1"/>
      <w:numFmt w:val="decimal"/>
      <w:lvlText w:val="%2.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5883B0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78C4847C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 w:tplc="1B841258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5" w:tplc="3BC095A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889A015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CA8E1F9A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D0B433F0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140630"/>
    <w:multiLevelType w:val="hybridMultilevel"/>
    <w:tmpl w:val="07743C34"/>
    <w:lvl w:ilvl="0" w:tplc="15ACBE04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4AF2C8">
      <w:numFmt w:val="bullet"/>
      <w:lvlText w:val="•"/>
      <w:lvlJc w:val="left"/>
      <w:pPr>
        <w:ind w:left="826" w:hanging="159"/>
      </w:pPr>
      <w:rPr>
        <w:rFonts w:hint="default"/>
        <w:lang w:val="ru-RU" w:eastAsia="en-US" w:bidi="ar-SA"/>
      </w:rPr>
    </w:lvl>
    <w:lvl w:ilvl="2" w:tplc="9830E6E2">
      <w:numFmt w:val="bullet"/>
      <w:lvlText w:val="•"/>
      <w:lvlJc w:val="left"/>
      <w:pPr>
        <w:ind w:left="1532" w:hanging="159"/>
      </w:pPr>
      <w:rPr>
        <w:rFonts w:hint="default"/>
        <w:lang w:val="ru-RU" w:eastAsia="en-US" w:bidi="ar-SA"/>
      </w:rPr>
    </w:lvl>
    <w:lvl w:ilvl="3" w:tplc="0F708DE4">
      <w:numFmt w:val="bullet"/>
      <w:lvlText w:val="•"/>
      <w:lvlJc w:val="left"/>
      <w:pPr>
        <w:ind w:left="2238" w:hanging="159"/>
      </w:pPr>
      <w:rPr>
        <w:rFonts w:hint="default"/>
        <w:lang w:val="ru-RU" w:eastAsia="en-US" w:bidi="ar-SA"/>
      </w:rPr>
    </w:lvl>
    <w:lvl w:ilvl="4" w:tplc="D2ACB460">
      <w:numFmt w:val="bullet"/>
      <w:lvlText w:val="•"/>
      <w:lvlJc w:val="left"/>
      <w:pPr>
        <w:ind w:left="2945" w:hanging="159"/>
      </w:pPr>
      <w:rPr>
        <w:rFonts w:hint="default"/>
        <w:lang w:val="ru-RU" w:eastAsia="en-US" w:bidi="ar-SA"/>
      </w:rPr>
    </w:lvl>
    <w:lvl w:ilvl="5" w:tplc="659EE8A0">
      <w:numFmt w:val="bullet"/>
      <w:lvlText w:val="•"/>
      <w:lvlJc w:val="left"/>
      <w:pPr>
        <w:ind w:left="3651" w:hanging="159"/>
      </w:pPr>
      <w:rPr>
        <w:rFonts w:hint="default"/>
        <w:lang w:val="ru-RU" w:eastAsia="en-US" w:bidi="ar-SA"/>
      </w:rPr>
    </w:lvl>
    <w:lvl w:ilvl="6" w:tplc="F40C0AF2">
      <w:numFmt w:val="bullet"/>
      <w:lvlText w:val="•"/>
      <w:lvlJc w:val="left"/>
      <w:pPr>
        <w:ind w:left="4357" w:hanging="159"/>
      </w:pPr>
      <w:rPr>
        <w:rFonts w:hint="default"/>
        <w:lang w:val="ru-RU" w:eastAsia="en-US" w:bidi="ar-SA"/>
      </w:rPr>
    </w:lvl>
    <w:lvl w:ilvl="7" w:tplc="500A211C">
      <w:numFmt w:val="bullet"/>
      <w:lvlText w:val="•"/>
      <w:lvlJc w:val="left"/>
      <w:pPr>
        <w:ind w:left="5064" w:hanging="159"/>
      </w:pPr>
      <w:rPr>
        <w:rFonts w:hint="default"/>
        <w:lang w:val="ru-RU" w:eastAsia="en-US" w:bidi="ar-SA"/>
      </w:rPr>
    </w:lvl>
    <w:lvl w:ilvl="8" w:tplc="712046BA">
      <w:numFmt w:val="bullet"/>
      <w:lvlText w:val="•"/>
      <w:lvlJc w:val="left"/>
      <w:pPr>
        <w:ind w:left="5770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05414039"/>
    <w:multiLevelType w:val="hybridMultilevel"/>
    <w:tmpl w:val="F2E86900"/>
    <w:lvl w:ilvl="0" w:tplc="A100E492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BC3AC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6910FF3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6AC6C64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6C1CC4C2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BEC88FA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E4B8E5CE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8F74B782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65F863CA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873F13"/>
    <w:multiLevelType w:val="hybridMultilevel"/>
    <w:tmpl w:val="1DACBC4E"/>
    <w:lvl w:ilvl="0" w:tplc="9F343A82">
      <w:start w:val="1"/>
      <w:numFmt w:val="decimal"/>
      <w:lvlText w:val="%1."/>
      <w:lvlJc w:val="left"/>
      <w:pPr>
        <w:ind w:left="110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D4669E">
      <w:numFmt w:val="bullet"/>
      <w:lvlText w:val="•"/>
      <w:lvlJc w:val="left"/>
      <w:pPr>
        <w:ind w:left="613" w:hanging="308"/>
      </w:pPr>
      <w:rPr>
        <w:rFonts w:hint="default"/>
        <w:lang w:val="ru-RU" w:eastAsia="en-US" w:bidi="ar-SA"/>
      </w:rPr>
    </w:lvl>
    <w:lvl w:ilvl="2" w:tplc="50089760">
      <w:numFmt w:val="bullet"/>
      <w:lvlText w:val="•"/>
      <w:lvlJc w:val="left"/>
      <w:pPr>
        <w:ind w:left="1106" w:hanging="308"/>
      </w:pPr>
      <w:rPr>
        <w:rFonts w:hint="default"/>
        <w:lang w:val="ru-RU" w:eastAsia="en-US" w:bidi="ar-SA"/>
      </w:rPr>
    </w:lvl>
    <w:lvl w:ilvl="3" w:tplc="A4CA7E68">
      <w:numFmt w:val="bullet"/>
      <w:lvlText w:val="•"/>
      <w:lvlJc w:val="left"/>
      <w:pPr>
        <w:ind w:left="1599" w:hanging="308"/>
      </w:pPr>
      <w:rPr>
        <w:rFonts w:hint="default"/>
        <w:lang w:val="ru-RU" w:eastAsia="en-US" w:bidi="ar-SA"/>
      </w:rPr>
    </w:lvl>
    <w:lvl w:ilvl="4" w:tplc="E62CDB70">
      <w:numFmt w:val="bullet"/>
      <w:lvlText w:val="•"/>
      <w:lvlJc w:val="left"/>
      <w:pPr>
        <w:ind w:left="2092" w:hanging="308"/>
      </w:pPr>
      <w:rPr>
        <w:rFonts w:hint="default"/>
        <w:lang w:val="ru-RU" w:eastAsia="en-US" w:bidi="ar-SA"/>
      </w:rPr>
    </w:lvl>
    <w:lvl w:ilvl="5" w:tplc="12DA9518">
      <w:numFmt w:val="bullet"/>
      <w:lvlText w:val="•"/>
      <w:lvlJc w:val="left"/>
      <w:pPr>
        <w:ind w:left="2585" w:hanging="308"/>
      </w:pPr>
      <w:rPr>
        <w:rFonts w:hint="default"/>
        <w:lang w:val="ru-RU" w:eastAsia="en-US" w:bidi="ar-SA"/>
      </w:rPr>
    </w:lvl>
    <w:lvl w:ilvl="6" w:tplc="3E1E7692">
      <w:numFmt w:val="bullet"/>
      <w:lvlText w:val="•"/>
      <w:lvlJc w:val="left"/>
      <w:pPr>
        <w:ind w:left="3078" w:hanging="308"/>
      </w:pPr>
      <w:rPr>
        <w:rFonts w:hint="default"/>
        <w:lang w:val="ru-RU" w:eastAsia="en-US" w:bidi="ar-SA"/>
      </w:rPr>
    </w:lvl>
    <w:lvl w:ilvl="7" w:tplc="3FC275FC">
      <w:numFmt w:val="bullet"/>
      <w:lvlText w:val="•"/>
      <w:lvlJc w:val="left"/>
      <w:pPr>
        <w:ind w:left="3571" w:hanging="308"/>
      </w:pPr>
      <w:rPr>
        <w:rFonts w:hint="default"/>
        <w:lang w:val="ru-RU" w:eastAsia="en-US" w:bidi="ar-SA"/>
      </w:rPr>
    </w:lvl>
    <w:lvl w:ilvl="8" w:tplc="E0E2E22E">
      <w:numFmt w:val="bullet"/>
      <w:lvlText w:val="•"/>
      <w:lvlJc w:val="left"/>
      <w:pPr>
        <w:ind w:left="4064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08A8356E"/>
    <w:multiLevelType w:val="hybridMultilevel"/>
    <w:tmpl w:val="DF6A87B6"/>
    <w:lvl w:ilvl="0" w:tplc="BA7E1266">
      <w:numFmt w:val="bullet"/>
      <w:lvlText w:val="-"/>
      <w:lvlJc w:val="left"/>
      <w:pPr>
        <w:ind w:left="457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ACDEE0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C263342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C8DAD1D4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 w:tplc="568244CA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5" w:tplc="5F8CED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82741212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9C7CED44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EB2E0996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8E861CA"/>
    <w:multiLevelType w:val="hybridMultilevel"/>
    <w:tmpl w:val="A1245CE8"/>
    <w:lvl w:ilvl="0" w:tplc="87EA8DC4">
      <w:start w:val="1"/>
      <w:numFmt w:val="upperRoman"/>
      <w:lvlText w:val="%1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A8956">
      <w:start w:val="1"/>
      <w:numFmt w:val="decimal"/>
      <w:lvlText w:val="%2.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12FE2E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C6C2B754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 w:tplc="C0B8D490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5" w:tplc="388A67B8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61265B12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1722C2AE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0AE8B096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E9A4DDF"/>
    <w:multiLevelType w:val="hybridMultilevel"/>
    <w:tmpl w:val="683E8CD8"/>
    <w:lvl w:ilvl="0" w:tplc="C78CD36C">
      <w:numFmt w:val="bullet"/>
      <w:lvlText w:val="-"/>
      <w:lvlJc w:val="left"/>
      <w:pPr>
        <w:ind w:left="399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C02CAE">
      <w:numFmt w:val="bullet"/>
      <w:lvlText w:val="•"/>
      <w:lvlJc w:val="left"/>
      <w:pPr>
        <w:ind w:left="1390" w:hanging="332"/>
      </w:pPr>
      <w:rPr>
        <w:rFonts w:hint="default"/>
        <w:lang w:val="ru-RU" w:eastAsia="en-US" w:bidi="ar-SA"/>
      </w:rPr>
    </w:lvl>
    <w:lvl w:ilvl="2" w:tplc="8A623704">
      <w:numFmt w:val="bullet"/>
      <w:lvlText w:val="•"/>
      <w:lvlJc w:val="left"/>
      <w:pPr>
        <w:ind w:left="2380" w:hanging="332"/>
      </w:pPr>
      <w:rPr>
        <w:rFonts w:hint="default"/>
        <w:lang w:val="ru-RU" w:eastAsia="en-US" w:bidi="ar-SA"/>
      </w:rPr>
    </w:lvl>
    <w:lvl w:ilvl="3" w:tplc="F2BEF5A6">
      <w:numFmt w:val="bullet"/>
      <w:lvlText w:val="•"/>
      <w:lvlJc w:val="left"/>
      <w:pPr>
        <w:ind w:left="3371" w:hanging="332"/>
      </w:pPr>
      <w:rPr>
        <w:rFonts w:hint="default"/>
        <w:lang w:val="ru-RU" w:eastAsia="en-US" w:bidi="ar-SA"/>
      </w:rPr>
    </w:lvl>
    <w:lvl w:ilvl="4" w:tplc="782E1A40">
      <w:numFmt w:val="bullet"/>
      <w:lvlText w:val="•"/>
      <w:lvlJc w:val="left"/>
      <w:pPr>
        <w:ind w:left="4361" w:hanging="332"/>
      </w:pPr>
      <w:rPr>
        <w:rFonts w:hint="default"/>
        <w:lang w:val="ru-RU" w:eastAsia="en-US" w:bidi="ar-SA"/>
      </w:rPr>
    </w:lvl>
    <w:lvl w:ilvl="5" w:tplc="5CACCA6A">
      <w:numFmt w:val="bullet"/>
      <w:lvlText w:val="•"/>
      <w:lvlJc w:val="left"/>
      <w:pPr>
        <w:ind w:left="5352" w:hanging="332"/>
      </w:pPr>
      <w:rPr>
        <w:rFonts w:hint="default"/>
        <w:lang w:val="ru-RU" w:eastAsia="en-US" w:bidi="ar-SA"/>
      </w:rPr>
    </w:lvl>
    <w:lvl w:ilvl="6" w:tplc="BDDC453C">
      <w:numFmt w:val="bullet"/>
      <w:lvlText w:val="•"/>
      <w:lvlJc w:val="left"/>
      <w:pPr>
        <w:ind w:left="6342" w:hanging="332"/>
      </w:pPr>
      <w:rPr>
        <w:rFonts w:hint="default"/>
        <w:lang w:val="ru-RU" w:eastAsia="en-US" w:bidi="ar-SA"/>
      </w:rPr>
    </w:lvl>
    <w:lvl w:ilvl="7" w:tplc="7610BE42">
      <w:numFmt w:val="bullet"/>
      <w:lvlText w:val="•"/>
      <w:lvlJc w:val="left"/>
      <w:pPr>
        <w:ind w:left="7332" w:hanging="332"/>
      </w:pPr>
      <w:rPr>
        <w:rFonts w:hint="default"/>
        <w:lang w:val="ru-RU" w:eastAsia="en-US" w:bidi="ar-SA"/>
      </w:rPr>
    </w:lvl>
    <w:lvl w:ilvl="8" w:tplc="6DB4F740">
      <w:numFmt w:val="bullet"/>
      <w:lvlText w:val="•"/>
      <w:lvlJc w:val="left"/>
      <w:pPr>
        <w:ind w:left="8323" w:hanging="332"/>
      </w:pPr>
      <w:rPr>
        <w:rFonts w:hint="default"/>
        <w:lang w:val="ru-RU" w:eastAsia="en-US" w:bidi="ar-SA"/>
      </w:rPr>
    </w:lvl>
  </w:abstractNum>
  <w:abstractNum w:abstractNumId="7" w15:restartNumberingAfterBreak="0">
    <w:nsid w:val="15422908"/>
    <w:multiLevelType w:val="hybridMultilevel"/>
    <w:tmpl w:val="983A83CE"/>
    <w:lvl w:ilvl="0" w:tplc="EA64B3F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86A172">
      <w:numFmt w:val="bullet"/>
      <w:lvlText w:val="•"/>
      <w:lvlJc w:val="left"/>
      <w:pPr>
        <w:ind w:left="826" w:hanging="154"/>
      </w:pPr>
      <w:rPr>
        <w:rFonts w:hint="default"/>
        <w:lang w:val="ru-RU" w:eastAsia="en-US" w:bidi="ar-SA"/>
      </w:rPr>
    </w:lvl>
    <w:lvl w:ilvl="2" w:tplc="3F922678">
      <w:numFmt w:val="bullet"/>
      <w:lvlText w:val="•"/>
      <w:lvlJc w:val="left"/>
      <w:pPr>
        <w:ind w:left="1532" w:hanging="154"/>
      </w:pPr>
      <w:rPr>
        <w:rFonts w:hint="default"/>
        <w:lang w:val="ru-RU" w:eastAsia="en-US" w:bidi="ar-SA"/>
      </w:rPr>
    </w:lvl>
    <w:lvl w:ilvl="3" w:tplc="0CF8ED6C">
      <w:numFmt w:val="bullet"/>
      <w:lvlText w:val="•"/>
      <w:lvlJc w:val="left"/>
      <w:pPr>
        <w:ind w:left="2238" w:hanging="154"/>
      </w:pPr>
      <w:rPr>
        <w:rFonts w:hint="default"/>
        <w:lang w:val="ru-RU" w:eastAsia="en-US" w:bidi="ar-SA"/>
      </w:rPr>
    </w:lvl>
    <w:lvl w:ilvl="4" w:tplc="079C40B6">
      <w:numFmt w:val="bullet"/>
      <w:lvlText w:val="•"/>
      <w:lvlJc w:val="left"/>
      <w:pPr>
        <w:ind w:left="2945" w:hanging="154"/>
      </w:pPr>
      <w:rPr>
        <w:rFonts w:hint="default"/>
        <w:lang w:val="ru-RU" w:eastAsia="en-US" w:bidi="ar-SA"/>
      </w:rPr>
    </w:lvl>
    <w:lvl w:ilvl="5" w:tplc="055E1F3C"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6" w:tplc="AC86009A">
      <w:numFmt w:val="bullet"/>
      <w:lvlText w:val="•"/>
      <w:lvlJc w:val="left"/>
      <w:pPr>
        <w:ind w:left="4357" w:hanging="154"/>
      </w:pPr>
      <w:rPr>
        <w:rFonts w:hint="default"/>
        <w:lang w:val="ru-RU" w:eastAsia="en-US" w:bidi="ar-SA"/>
      </w:rPr>
    </w:lvl>
    <w:lvl w:ilvl="7" w:tplc="73DE77E2">
      <w:numFmt w:val="bullet"/>
      <w:lvlText w:val="•"/>
      <w:lvlJc w:val="left"/>
      <w:pPr>
        <w:ind w:left="5064" w:hanging="154"/>
      </w:pPr>
      <w:rPr>
        <w:rFonts w:hint="default"/>
        <w:lang w:val="ru-RU" w:eastAsia="en-US" w:bidi="ar-SA"/>
      </w:rPr>
    </w:lvl>
    <w:lvl w:ilvl="8" w:tplc="B9FEFF56">
      <w:numFmt w:val="bullet"/>
      <w:lvlText w:val="•"/>
      <w:lvlJc w:val="left"/>
      <w:pPr>
        <w:ind w:left="5770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1E420C61"/>
    <w:multiLevelType w:val="hybridMultilevel"/>
    <w:tmpl w:val="144A9A00"/>
    <w:lvl w:ilvl="0" w:tplc="992A47E8">
      <w:start w:val="1"/>
      <w:numFmt w:val="decimal"/>
      <w:lvlText w:val="%1)"/>
      <w:lvlJc w:val="left"/>
      <w:pPr>
        <w:ind w:left="39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A4ACE">
      <w:numFmt w:val="bullet"/>
      <w:lvlText w:val="•"/>
      <w:lvlJc w:val="left"/>
      <w:pPr>
        <w:ind w:left="1390" w:hanging="274"/>
      </w:pPr>
      <w:rPr>
        <w:rFonts w:hint="default"/>
        <w:lang w:val="ru-RU" w:eastAsia="en-US" w:bidi="ar-SA"/>
      </w:rPr>
    </w:lvl>
    <w:lvl w:ilvl="2" w:tplc="260ACCD4">
      <w:numFmt w:val="bullet"/>
      <w:lvlText w:val="•"/>
      <w:lvlJc w:val="left"/>
      <w:pPr>
        <w:ind w:left="2380" w:hanging="274"/>
      </w:pPr>
      <w:rPr>
        <w:rFonts w:hint="default"/>
        <w:lang w:val="ru-RU" w:eastAsia="en-US" w:bidi="ar-SA"/>
      </w:rPr>
    </w:lvl>
    <w:lvl w:ilvl="3" w:tplc="5F70DDBE">
      <w:numFmt w:val="bullet"/>
      <w:lvlText w:val="•"/>
      <w:lvlJc w:val="left"/>
      <w:pPr>
        <w:ind w:left="3371" w:hanging="274"/>
      </w:pPr>
      <w:rPr>
        <w:rFonts w:hint="default"/>
        <w:lang w:val="ru-RU" w:eastAsia="en-US" w:bidi="ar-SA"/>
      </w:rPr>
    </w:lvl>
    <w:lvl w:ilvl="4" w:tplc="7ECE2722">
      <w:numFmt w:val="bullet"/>
      <w:lvlText w:val="•"/>
      <w:lvlJc w:val="left"/>
      <w:pPr>
        <w:ind w:left="4361" w:hanging="274"/>
      </w:pPr>
      <w:rPr>
        <w:rFonts w:hint="default"/>
        <w:lang w:val="ru-RU" w:eastAsia="en-US" w:bidi="ar-SA"/>
      </w:rPr>
    </w:lvl>
    <w:lvl w:ilvl="5" w:tplc="C38A2008">
      <w:numFmt w:val="bullet"/>
      <w:lvlText w:val="•"/>
      <w:lvlJc w:val="left"/>
      <w:pPr>
        <w:ind w:left="5352" w:hanging="274"/>
      </w:pPr>
      <w:rPr>
        <w:rFonts w:hint="default"/>
        <w:lang w:val="ru-RU" w:eastAsia="en-US" w:bidi="ar-SA"/>
      </w:rPr>
    </w:lvl>
    <w:lvl w:ilvl="6" w:tplc="2460F648">
      <w:numFmt w:val="bullet"/>
      <w:lvlText w:val="•"/>
      <w:lvlJc w:val="left"/>
      <w:pPr>
        <w:ind w:left="6342" w:hanging="274"/>
      </w:pPr>
      <w:rPr>
        <w:rFonts w:hint="default"/>
        <w:lang w:val="ru-RU" w:eastAsia="en-US" w:bidi="ar-SA"/>
      </w:rPr>
    </w:lvl>
    <w:lvl w:ilvl="7" w:tplc="B890F44A">
      <w:numFmt w:val="bullet"/>
      <w:lvlText w:val="•"/>
      <w:lvlJc w:val="left"/>
      <w:pPr>
        <w:ind w:left="7332" w:hanging="274"/>
      </w:pPr>
      <w:rPr>
        <w:rFonts w:hint="default"/>
        <w:lang w:val="ru-RU" w:eastAsia="en-US" w:bidi="ar-SA"/>
      </w:rPr>
    </w:lvl>
    <w:lvl w:ilvl="8" w:tplc="46A6E4AA">
      <w:numFmt w:val="bullet"/>
      <w:lvlText w:val="•"/>
      <w:lvlJc w:val="left"/>
      <w:pPr>
        <w:ind w:left="8323" w:hanging="274"/>
      </w:pPr>
      <w:rPr>
        <w:rFonts w:hint="default"/>
        <w:lang w:val="ru-RU" w:eastAsia="en-US" w:bidi="ar-SA"/>
      </w:rPr>
    </w:lvl>
  </w:abstractNum>
  <w:abstractNum w:abstractNumId="9" w15:restartNumberingAfterBreak="0">
    <w:nsid w:val="25D45D79"/>
    <w:multiLevelType w:val="hybridMultilevel"/>
    <w:tmpl w:val="7C289368"/>
    <w:lvl w:ilvl="0" w:tplc="8E18BC52">
      <w:start w:val="3"/>
      <w:numFmt w:val="decimal"/>
      <w:lvlText w:val="%1."/>
      <w:lvlJc w:val="left"/>
      <w:pPr>
        <w:ind w:left="11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8A85A">
      <w:numFmt w:val="bullet"/>
      <w:lvlText w:val="•"/>
      <w:lvlJc w:val="left"/>
      <w:pPr>
        <w:ind w:left="830" w:hanging="721"/>
      </w:pPr>
      <w:rPr>
        <w:rFonts w:hint="default"/>
        <w:lang w:val="ru-RU" w:eastAsia="en-US" w:bidi="ar-SA"/>
      </w:rPr>
    </w:lvl>
    <w:lvl w:ilvl="2" w:tplc="F976D472">
      <w:numFmt w:val="bullet"/>
      <w:lvlText w:val="•"/>
      <w:lvlJc w:val="left"/>
      <w:pPr>
        <w:ind w:left="1541" w:hanging="721"/>
      </w:pPr>
      <w:rPr>
        <w:rFonts w:hint="default"/>
        <w:lang w:val="ru-RU" w:eastAsia="en-US" w:bidi="ar-SA"/>
      </w:rPr>
    </w:lvl>
    <w:lvl w:ilvl="3" w:tplc="B144EC3C">
      <w:numFmt w:val="bullet"/>
      <w:lvlText w:val="•"/>
      <w:lvlJc w:val="left"/>
      <w:pPr>
        <w:ind w:left="2252" w:hanging="721"/>
      </w:pPr>
      <w:rPr>
        <w:rFonts w:hint="default"/>
        <w:lang w:val="ru-RU" w:eastAsia="en-US" w:bidi="ar-SA"/>
      </w:rPr>
    </w:lvl>
    <w:lvl w:ilvl="4" w:tplc="380227A8">
      <w:numFmt w:val="bullet"/>
      <w:lvlText w:val="•"/>
      <w:lvlJc w:val="left"/>
      <w:pPr>
        <w:ind w:left="2962" w:hanging="721"/>
      </w:pPr>
      <w:rPr>
        <w:rFonts w:hint="default"/>
        <w:lang w:val="ru-RU" w:eastAsia="en-US" w:bidi="ar-SA"/>
      </w:rPr>
    </w:lvl>
    <w:lvl w:ilvl="5" w:tplc="D6DC3BB8">
      <w:numFmt w:val="bullet"/>
      <w:lvlText w:val="•"/>
      <w:lvlJc w:val="left"/>
      <w:pPr>
        <w:ind w:left="3673" w:hanging="721"/>
      </w:pPr>
      <w:rPr>
        <w:rFonts w:hint="default"/>
        <w:lang w:val="ru-RU" w:eastAsia="en-US" w:bidi="ar-SA"/>
      </w:rPr>
    </w:lvl>
    <w:lvl w:ilvl="6" w:tplc="6A2A44F6">
      <w:numFmt w:val="bullet"/>
      <w:lvlText w:val="•"/>
      <w:lvlJc w:val="left"/>
      <w:pPr>
        <w:ind w:left="4384" w:hanging="721"/>
      </w:pPr>
      <w:rPr>
        <w:rFonts w:hint="default"/>
        <w:lang w:val="ru-RU" w:eastAsia="en-US" w:bidi="ar-SA"/>
      </w:rPr>
    </w:lvl>
    <w:lvl w:ilvl="7" w:tplc="22B27686">
      <w:numFmt w:val="bullet"/>
      <w:lvlText w:val="•"/>
      <w:lvlJc w:val="left"/>
      <w:pPr>
        <w:ind w:left="5094" w:hanging="721"/>
      </w:pPr>
      <w:rPr>
        <w:rFonts w:hint="default"/>
        <w:lang w:val="ru-RU" w:eastAsia="en-US" w:bidi="ar-SA"/>
      </w:rPr>
    </w:lvl>
    <w:lvl w:ilvl="8" w:tplc="9196B1BC">
      <w:numFmt w:val="bullet"/>
      <w:lvlText w:val="•"/>
      <w:lvlJc w:val="left"/>
      <w:pPr>
        <w:ind w:left="5805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268C78FD"/>
    <w:multiLevelType w:val="hybridMultilevel"/>
    <w:tmpl w:val="877C2B78"/>
    <w:lvl w:ilvl="0" w:tplc="EE609CEA">
      <w:start w:val="3"/>
      <w:numFmt w:val="decimal"/>
      <w:lvlText w:val="%1."/>
      <w:lvlJc w:val="left"/>
      <w:pPr>
        <w:ind w:left="112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003B6">
      <w:numFmt w:val="bullet"/>
      <w:lvlText w:val="•"/>
      <w:lvlJc w:val="left"/>
      <w:pPr>
        <w:ind w:left="2038" w:hanging="721"/>
      </w:pPr>
      <w:rPr>
        <w:rFonts w:hint="default"/>
        <w:lang w:val="ru-RU" w:eastAsia="en-US" w:bidi="ar-SA"/>
      </w:rPr>
    </w:lvl>
    <w:lvl w:ilvl="2" w:tplc="97540D5C">
      <w:numFmt w:val="bullet"/>
      <w:lvlText w:val="•"/>
      <w:lvlJc w:val="left"/>
      <w:pPr>
        <w:ind w:left="2956" w:hanging="721"/>
      </w:pPr>
      <w:rPr>
        <w:rFonts w:hint="default"/>
        <w:lang w:val="ru-RU" w:eastAsia="en-US" w:bidi="ar-SA"/>
      </w:rPr>
    </w:lvl>
    <w:lvl w:ilvl="3" w:tplc="0172D2BA">
      <w:numFmt w:val="bullet"/>
      <w:lvlText w:val="•"/>
      <w:lvlJc w:val="left"/>
      <w:pPr>
        <w:ind w:left="3875" w:hanging="721"/>
      </w:pPr>
      <w:rPr>
        <w:rFonts w:hint="default"/>
        <w:lang w:val="ru-RU" w:eastAsia="en-US" w:bidi="ar-SA"/>
      </w:rPr>
    </w:lvl>
    <w:lvl w:ilvl="4" w:tplc="B3E60E10">
      <w:numFmt w:val="bullet"/>
      <w:lvlText w:val="•"/>
      <w:lvlJc w:val="left"/>
      <w:pPr>
        <w:ind w:left="4793" w:hanging="721"/>
      </w:pPr>
      <w:rPr>
        <w:rFonts w:hint="default"/>
        <w:lang w:val="ru-RU" w:eastAsia="en-US" w:bidi="ar-SA"/>
      </w:rPr>
    </w:lvl>
    <w:lvl w:ilvl="5" w:tplc="CA2468C4">
      <w:numFmt w:val="bullet"/>
      <w:lvlText w:val="•"/>
      <w:lvlJc w:val="left"/>
      <w:pPr>
        <w:ind w:left="5712" w:hanging="721"/>
      </w:pPr>
      <w:rPr>
        <w:rFonts w:hint="default"/>
        <w:lang w:val="ru-RU" w:eastAsia="en-US" w:bidi="ar-SA"/>
      </w:rPr>
    </w:lvl>
    <w:lvl w:ilvl="6" w:tplc="8DB85F52">
      <w:numFmt w:val="bullet"/>
      <w:lvlText w:val="•"/>
      <w:lvlJc w:val="left"/>
      <w:pPr>
        <w:ind w:left="6630" w:hanging="721"/>
      </w:pPr>
      <w:rPr>
        <w:rFonts w:hint="default"/>
        <w:lang w:val="ru-RU" w:eastAsia="en-US" w:bidi="ar-SA"/>
      </w:rPr>
    </w:lvl>
    <w:lvl w:ilvl="7" w:tplc="511632D0">
      <w:numFmt w:val="bullet"/>
      <w:lvlText w:val="•"/>
      <w:lvlJc w:val="left"/>
      <w:pPr>
        <w:ind w:left="7548" w:hanging="721"/>
      </w:pPr>
      <w:rPr>
        <w:rFonts w:hint="default"/>
        <w:lang w:val="ru-RU" w:eastAsia="en-US" w:bidi="ar-SA"/>
      </w:rPr>
    </w:lvl>
    <w:lvl w:ilvl="8" w:tplc="CD0CCF0C">
      <w:numFmt w:val="bullet"/>
      <w:lvlText w:val="•"/>
      <w:lvlJc w:val="left"/>
      <w:pPr>
        <w:ind w:left="8467" w:hanging="721"/>
      </w:pPr>
      <w:rPr>
        <w:rFonts w:hint="default"/>
        <w:lang w:val="ru-RU" w:eastAsia="en-US" w:bidi="ar-SA"/>
      </w:rPr>
    </w:lvl>
  </w:abstractNum>
  <w:abstractNum w:abstractNumId="11" w15:restartNumberingAfterBreak="0">
    <w:nsid w:val="2C980B1D"/>
    <w:multiLevelType w:val="hybridMultilevel"/>
    <w:tmpl w:val="FDB25C5C"/>
    <w:lvl w:ilvl="0" w:tplc="D1FEAD18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6C664C">
      <w:numFmt w:val="bullet"/>
      <w:lvlText w:val="•"/>
      <w:lvlJc w:val="left"/>
      <w:pPr>
        <w:ind w:left="571" w:hanging="144"/>
      </w:pPr>
      <w:rPr>
        <w:rFonts w:hint="default"/>
        <w:lang w:val="ru-RU" w:eastAsia="en-US" w:bidi="ar-SA"/>
      </w:rPr>
    </w:lvl>
    <w:lvl w:ilvl="2" w:tplc="D85851CC"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3" w:tplc="70EEF834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8DD6E4FC">
      <w:numFmt w:val="bullet"/>
      <w:lvlText w:val="•"/>
      <w:lvlJc w:val="left"/>
      <w:pPr>
        <w:ind w:left="1984" w:hanging="144"/>
      </w:pPr>
      <w:rPr>
        <w:rFonts w:hint="default"/>
        <w:lang w:val="ru-RU" w:eastAsia="en-US" w:bidi="ar-SA"/>
      </w:rPr>
    </w:lvl>
    <w:lvl w:ilvl="5" w:tplc="5D724040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6" w:tplc="3A36AB0A">
      <w:numFmt w:val="bullet"/>
      <w:lvlText w:val="•"/>
      <w:lvlJc w:val="left"/>
      <w:pPr>
        <w:ind w:left="2927" w:hanging="144"/>
      </w:pPr>
      <w:rPr>
        <w:rFonts w:hint="default"/>
        <w:lang w:val="ru-RU" w:eastAsia="en-US" w:bidi="ar-SA"/>
      </w:rPr>
    </w:lvl>
    <w:lvl w:ilvl="7" w:tplc="3E7810F2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8" w:tplc="8BF26148">
      <w:numFmt w:val="bullet"/>
      <w:lvlText w:val="•"/>
      <w:lvlJc w:val="left"/>
      <w:pPr>
        <w:ind w:left="3869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37BA27A2"/>
    <w:multiLevelType w:val="hybridMultilevel"/>
    <w:tmpl w:val="70FCF88A"/>
    <w:lvl w:ilvl="0" w:tplc="58C86488">
      <w:start w:val="1"/>
      <w:numFmt w:val="decimal"/>
      <w:lvlText w:val="%1."/>
      <w:lvlJc w:val="left"/>
      <w:pPr>
        <w:ind w:left="37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3CF84C">
      <w:numFmt w:val="bullet"/>
      <w:lvlText w:val="•"/>
      <w:lvlJc w:val="left"/>
      <w:pPr>
        <w:ind w:left="1034" w:hanging="245"/>
      </w:pPr>
      <w:rPr>
        <w:rFonts w:hint="default"/>
        <w:lang w:val="ru-RU" w:eastAsia="en-US" w:bidi="ar-SA"/>
      </w:rPr>
    </w:lvl>
    <w:lvl w:ilvl="2" w:tplc="2F32E4D4">
      <w:numFmt w:val="bullet"/>
      <w:lvlText w:val="•"/>
      <w:lvlJc w:val="left"/>
      <w:pPr>
        <w:ind w:left="1688" w:hanging="245"/>
      </w:pPr>
      <w:rPr>
        <w:rFonts w:hint="default"/>
        <w:lang w:val="ru-RU" w:eastAsia="en-US" w:bidi="ar-SA"/>
      </w:rPr>
    </w:lvl>
    <w:lvl w:ilvl="3" w:tplc="39722B10">
      <w:numFmt w:val="bullet"/>
      <w:lvlText w:val="•"/>
      <w:lvlJc w:val="left"/>
      <w:pPr>
        <w:ind w:left="2343" w:hanging="245"/>
      </w:pPr>
      <w:rPr>
        <w:rFonts w:hint="default"/>
        <w:lang w:val="ru-RU" w:eastAsia="en-US" w:bidi="ar-SA"/>
      </w:rPr>
    </w:lvl>
    <w:lvl w:ilvl="4" w:tplc="867A8410">
      <w:numFmt w:val="bullet"/>
      <w:lvlText w:val="•"/>
      <w:lvlJc w:val="left"/>
      <w:pPr>
        <w:ind w:left="2997" w:hanging="245"/>
      </w:pPr>
      <w:rPr>
        <w:rFonts w:hint="default"/>
        <w:lang w:val="ru-RU" w:eastAsia="en-US" w:bidi="ar-SA"/>
      </w:rPr>
    </w:lvl>
    <w:lvl w:ilvl="5" w:tplc="FE582BAA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6" w:tplc="5C301558">
      <w:numFmt w:val="bullet"/>
      <w:lvlText w:val="•"/>
      <w:lvlJc w:val="left"/>
      <w:pPr>
        <w:ind w:left="4306" w:hanging="245"/>
      </w:pPr>
      <w:rPr>
        <w:rFonts w:hint="default"/>
        <w:lang w:val="ru-RU" w:eastAsia="en-US" w:bidi="ar-SA"/>
      </w:rPr>
    </w:lvl>
    <w:lvl w:ilvl="7" w:tplc="33E8DB2E">
      <w:numFmt w:val="bullet"/>
      <w:lvlText w:val="•"/>
      <w:lvlJc w:val="left"/>
      <w:pPr>
        <w:ind w:left="4960" w:hanging="245"/>
      </w:pPr>
      <w:rPr>
        <w:rFonts w:hint="default"/>
        <w:lang w:val="ru-RU" w:eastAsia="en-US" w:bidi="ar-SA"/>
      </w:rPr>
    </w:lvl>
    <w:lvl w:ilvl="8" w:tplc="382A3510">
      <w:numFmt w:val="bullet"/>
      <w:lvlText w:val="•"/>
      <w:lvlJc w:val="left"/>
      <w:pPr>
        <w:ind w:left="5615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3A5C1FAF"/>
    <w:multiLevelType w:val="hybridMultilevel"/>
    <w:tmpl w:val="684824A4"/>
    <w:lvl w:ilvl="0" w:tplc="2BD626E8">
      <w:numFmt w:val="bullet"/>
      <w:lvlText w:val="-"/>
      <w:lvlJc w:val="left"/>
      <w:pPr>
        <w:ind w:left="399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8286F8">
      <w:numFmt w:val="bullet"/>
      <w:lvlText w:val="•"/>
      <w:lvlJc w:val="left"/>
      <w:pPr>
        <w:ind w:left="1390" w:hanging="183"/>
      </w:pPr>
      <w:rPr>
        <w:rFonts w:hint="default"/>
        <w:lang w:val="ru-RU" w:eastAsia="en-US" w:bidi="ar-SA"/>
      </w:rPr>
    </w:lvl>
    <w:lvl w:ilvl="2" w:tplc="4EDCAA0C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3" w:tplc="2014E920">
      <w:numFmt w:val="bullet"/>
      <w:lvlText w:val="•"/>
      <w:lvlJc w:val="left"/>
      <w:pPr>
        <w:ind w:left="3371" w:hanging="183"/>
      </w:pPr>
      <w:rPr>
        <w:rFonts w:hint="default"/>
        <w:lang w:val="ru-RU" w:eastAsia="en-US" w:bidi="ar-SA"/>
      </w:rPr>
    </w:lvl>
    <w:lvl w:ilvl="4" w:tplc="26F0265E">
      <w:numFmt w:val="bullet"/>
      <w:lvlText w:val="•"/>
      <w:lvlJc w:val="left"/>
      <w:pPr>
        <w:ind w:left="4361" w:hanging="183"/>
      </w:pPr>
      <w:rPr>
        <w:rFonts w:hint="default"/>
        <w:lang w:val="ru-RU" w:eastAsia="en-US" w:bidi="ar-SA"/>
      </w:rPr>
    </w:lvl>
    <w:lvl w:ilvl="5" w:tplc="33F21F72">
      <w:numFmt w:val="bullet"/>
      <w:lvlText w:val="•"/>
      <w:lvlJc w:val="left"/>
      <w:pPr>
        <w:ind w:left="5352" w:hanging="183"/>
      </w:pPr>
      <w:rPr>
        <w:rFonts w:hint="default"/>
        <w:lang w:val="ru-RU" w:eastAsia="en-US" w:bidi="ar-SA"/>
      </w:rPr>
    </w:lvl>
    <w:lvl w:ilvl="6" w:tplc="A20E5CB4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plc="CAA49266">
      <w:numFmt w:val="bullet"/>
      <w:lvlText w:val="•"/>
      <w:lvlJc w:val="left"/>
      <w:pPr>
        <w:ind w:left="7332" w:hanging="183"/>
      </w:pPr>
      <w:rPr>
        <w:rFonts w:hint="default"/>
        <w:lang w:val="ru-RU" w:eastAsia="en-US" w:bidi="ar-SA"/>
      </w:rPr>
    </w:lvl>
    <w:lvl w:ilvl="8" w:tplc="FFB436F6">
      <w:numFmt w:val="bullet"/>
      <w:lvlText w:val="•"/>
      <w:lvlJc w:val="left"/>
      <w:pPr>
        <w:ind w:left="8323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3AFD4E72"/>
    <w:multiLevelType w:val="hybridMultilevel"/>
    <w:tmpl w:val="3E780B00"/>
    <w:lvl w:ilvl="0" w:tplc="7E2CE518">
      <w:start w:val="1"/>
      <w:numFmt w:val="decimal"/>
      <w:lvlText w:val="%1."/>
      <w:lvlJc w:val="left"/>
      <w:pPr>
        <w:ind w:left="399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DA4358">
      <w:numFmt w:val="bullet"/>
      <w:lvlText w:val="•"/>
      <w:lvlJc w:val="left"/>
      <w:pPr>
        <w:ind w:left="1390" w:hanging="721"/>
      </w:pPr>
      <w:rPr>
        <w:rFonts w:hint="default"/>
        <w:lang w:val="ru-RU" w:eastAsia="en-US" w:bidi="ar-SA"/>
      </w:rPr>
    </w:lvl>
    <w:lvl w:ilvl="2" w:tplc="09542460">
      <w:numFmt w:val="bullet"/>
      <w:lvlText w:val="•"/>
      <w:lvlJc w:val="left"/>
      <w:pPr>
        <w:ind w:left="2380" w:hanging="721"/>
      </w:pPr>
      <w:rPr>
        <w:rFonts w:hint="default"/>
        <w:lang w:val="ru-RU" w:eastAsia="en-US" w:bidi="ar-SA"/>
      </w:rPr>
    </w:lvl>
    <w:lvl w:ilvl="3" w:tplc="0354E7E0">
      <w:numFmt w:val="bullet"/>
      <w:lvlText w:val="•"/>
      <w:lvlJc w:val="left"/>
      <w:pPr>
        <w:ind w:left="3371" w:hanging="721"/>
      </w:pPr>
      <w:rPr>
        <w:rFonts w:hint="default"/>
        <w:lang w:val="ru-RU" w:eastAsia="en-US" w:bidi="ar-SA"/>
      </w:rPr>
    </w:lvl>
    <w:lvl w:ilvl="4" w:tplc="0FC0764E">
      <w:numFmt w:val="bullet"/>
      <w:lvlText w:val="•"/>
      <w:lvlJc w:val="left"/>
      <w:pPr>
        <w:ind w:left="4361" w:hanging="721"/>
      </w:pPr>
      <w:rPr>
        <w:rFonts w:hint="default"/>
        <w:lang w:val="ru-RU" w:eastAsia="en-US" w:bidi="ar-SA"/>
      </w:rPr>
    </w:lvl>
    <w:lvl w:ilvl="5" w:tplc="FAAE91B0">
      <w:numFmt w:val="bullet"/>
      <w:lvlText w:val="•"/>
      <w:lvlJc w:val="left"/>
      <w:pPr>
        <w:ind w:left="5352" w:hanging="721"/>
      </w:pPr>
      <w:rPr>
        <w:rFonts w:hint="default"/>
        <w:lang w:val="ru-RU" w:eastAsia="en-US" w:bidi="ar-SA"/>
      </w:rPr>
    </w:lvl>
    <w:lvl w:ilvl="6" w:tplc="7BC46EF4">
      <w:numFmt w:val="bullet"/>
      <w:lvlText w:val="•"/>
      <w:lvlJc w:val="left"/>
      <w:pPr>
        <w:ind w:left="6342" w:hanging="721"/>
      </w:pPr>
      <w:rPr>
        <w:rFonts w:hint="default"/>
        <w:lang w:val="ru-RU" w:eastAsia="en-US" w:bidi="ar-SA"/>
      </w:rPr>
    </w:lvl>
    <w:lvl w:ilvl="7" w:tplc="18E8FBBA">
      <w:numFmt w:val="bullet"/>
      <w:lvlText w:val="•"/>
      <w:lvlJc w:val="left"/>
      <w:pPr>
        <w:ind w:left="7332" w:hanging="721"/>
      </w:pPr>
      <w:rPr>
        <w:rFonts w:hint="default"/>
        <w:lang w:val="ru-RU" w:eastAsia="en-US" w:bidi="ar-SA"/>
      </w:rPr>
    </w:lvl>
    <w:lvl w:ilvl="8" w:tplc="9C98121C">
      <w:numFmt w:val="bullet"/>
      <w:lvlText w:val="•"/>
      <w:lvlJc w:val="left"/>
      <w:pPr>
        <w:ind w:left="8323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3C653B95"/>
    <w:multiLevelType w:val="hybridMultilevel"/>
    <w:tmpl w:val="E22AF496"/>
    <w:lvl w:ilvl="0" w:tplc="A266C438">
      <w:start w:val="3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7E5C38">
      <w:numFmt w:val="bullet"/>
      <w:lvlText w:val="•"/>
      <w:lvlJc w:val="left"/>
      <w:pPr>
        <w:ind w:left="1097" w:hanging="245"/>
      </w:pPr>
      <w:rPr>
        <w:rFonts w:hint="default"/>
        <w:lang w:val="ru-RU" w:eastAsia="en-US" w:bidi="ar-SA"/>
      </w:rPr>
    </w:lvl>
    <w:lvl w:ilvl="2" w:tplc="2C9250CC">
      <w:numFmt w:val="bullet"/>
      <w:lvlText w:val="•"/>
      <w:lvlJc w:val="left"/>
      <w:pPr>
        <w:ind w:left="1955" w:hanging="245"/>
      </w:pPr>
      <w:rPr>
        <w:rFonts w:hint="default"/>
        <w:lang w:val="ru-RU" w:eastAsia="en-US" w:bidi="ar-SA"/>
      </w:rPr>
    </w:lvl>
    <w:lvl w:ilvl="3" w:tplc="379E246E">
      <w:numFmt w:val="bullet"/>
      <w:lvlText w:val="•"/>
      <w:lvlJc w:val="left"/>
      <w:pPr>
        <w:ind w:left="2813" w:hanging="245"/>
      </w:pPr>
      <w:rPr>
        <w:rFonts w:hint="default"/>
        <w:lang w:val="ru-RU" w:eastAsia="en-US" w:bidi="ar-SA"/>
      </w:rPr>
    </w:lvl>
    <w:lvl w:ilvl="4" w:tplc="043254D6">
      <w:numFmt w:val="bullet"/>
      <w:lvlText w:val="•"/>
      <w:lvlJc w:val="left"/>
      <w:pPr>
        <w:ind w:left="3671" w:hanging="245"/>
      </w:pPr>
      <w:rPr>
        <w:rFonts w:hint="default"/>
        <w:lang w:val="ru-RU" w:eastAsia="en-US" w:bidi="ar-SA"/>
      </w:rPr>
    </w:lvl>
    <w:lvl w:ilvl="5" w:tplc="23A49A56">
      <w:numFmt w:val="bullet"/>
      <w:lvlText w:val="•"/>
      <w:lvlJc w:val="left"/>
      <w:pPr>
        <w:ind w:left="4528" w:hanging="245"/>
      </w:pPr>
      <w:rPr>
        <w:rFonts w:hint="default"/>
        <w:lang w:val="ru-RU" w:eastAsia="en-US" w:bidi="ar-SA"/>
      </w:rPr>
    </w:lvl>
    <w:lvl w:ilvl="6" w:tplc="7F94BCE8">
      <w:numFmt w:val="bullet"/>
      <w:lvlText w:val="•"/>
      <w:lvlJc w:val="left"/>
      <w:pPr>
        <w:ind w:left="5386" w:hanging="245"/>
      </w:pPr>
      <w:rPr>
        <w:rFonts w:hint="default"/>
        <w:lang w:val="ru-RU" w:eastAsia="en-US" w:bidi="ar-SA"/>
      </w:rPr>
    </w:lvl>
    <w:lvl w:ilvl="7" w:tplc="9614EBC8">
      <w:numFmt w:val="bullet"/>
      <w:lvlText w:val="•"/>
      <w:lvlJc w:val="left"/>
      <w:pPr>
        <w:ind w:left="6244" w:hanging="245"/>
      </w:pPr>
      <w:rPr>
        <w:rFonts w:hint="default"/>
        <w:lang w:val="ru-RU" w:eastAsia="en-US" w:bidi="ar-SA"/>
      </w:rPr>
    </w:lvl>
    <w:lvl w:ilvl="8" w:tplc="EB00067E">
      <w:numFmt w:val="bullet"/>
      <w:lvlText w:val="•"/>
      <w:lvlJc w:val="left"/>
      <w:pPr>
        <w:ind w:left="7102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3C831B89"/>
    <w:multiLevelType w:val="hybridMultilevel"/>
    <w:tmpl w:val="24B0E45A"/>
    <w:lvl w:ilvl="0" w:tplc="FCDC108C">
      <w:start w:val="3"/>
      <w:numFmt w:val="decimal"/>
      <w:lvlText w:val="%1."/>
      <w:lvlJc w:val="left"/>
      <w:pPr>
        <w:ind w:left="129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92C94E">
      <w:numFmt w:val="bullet"/>
      <w:lvlText w:val="•"/>
      <w:lvlJc w:val="left"/>
      <w:pPr>
        <w:ind w:left="800" w:hanging="702"/>
      </w:pPr>
      <w:rPr>
        <w:rFonts w:hint="default"/>
        <w:lang w:val="ru-RU" w:eastAsia="en-US" w:bidi="ar-SA"/>
      </w:rPr>
    </w:lvl>
    <w:lvl w:ilvl="2" w:tplc="4A5AD73C">
      <w:numFmt w:val="bullet"/>
      <w:lvlText w:val="•"/>
      <w:lvlJc w:val="left"/>
      <w:pPr>
        <w:ind w:left="1480" w:hanging="702"/>
      </w:pPr>
      <w:rPr>
        <w:rFonts w:hint="default"/>
        <w:lang w:val="ru-RU" w:eastAsia="en-US" w:bidi="ar-SA"/>
      </w:rPr>
    </w:lvl>
    <w:lvl w:ilvl="3" w:tplc="D53CE968">
      <w:numFmt w:val="bullet"/>
      <w:lvlText w:val="•"/>
      <w:lvlJc w:val="left"/>
      <w:pPr>
        <w:ind w:left="2161" w:hanging="702"/>
      </w:pPr>
      <w:rPr>
        <w:rFonts w:hint="default"/>
        <w:lang w:val="ru-RU" w:eastAsia="en-US" w:bidi="ar-SA"/>
      </w:rPr>
    </w:lvl>
    <w:lvl w:ilvl="4" w:tplc="F506941A">
      <w:numFmt w:val="bullet"/>
      <w:lvlText w:val="•"/>
      <w:lvlJc w:val="left"/>
      <w:pPr>
        <w:ind w:left="2841" w:hanging="702"/>
      </w:pPr>
      <w:rPr>
        <w:rFonts w:hint="default"/>
        <w:lang w:val="ru-RU" w:eastAsia="en-US" w:bidi="ar-SA"/>
      </w:rPr>
    </w:lvl>
    <w:lvl w:ilvl="5" w:tplc="3274EF24">
      <w:numFmt w:val="bullet"/>
      <w:lvlText w:val="•"/>
      <w:lvlJc w:val="left"/>
      <w:pPr>
        <w:ind w:left="3522" w:hanging="702"/>
      </w:pPr>
      <w:rPr>
        <w:rFonts w:hint="default"/>
        <w:lang w:val="ru-RU" w:eastAsia="en-US" w:bidi="ar-SA"/>
      </w:rPr>
    </w:lvl>
    <w:lvl w:ilvl="6" w:tplc="D50260D6">
      <w:numFmt w:val="bullet"/>
      <w:lvlText w:val="•"/>
      <w:lvlJc w:val="left"/>
      <w:pPr>
        <w:ind w:left="4202" w:hanging="702"/>
      </w:pPr>
      <w:rPr>
        <w:rFonts w:hint="default"/>
        <w:lang w:val="ru-RU" w:eastAsia="en-US" w:bidi="ar-SA"/>
      </w:rPr>
    </w:lvl>
    <w:lvl w:ilvl="7" w:tplc="749CDFF8">
      <w:numFmt w:val="bullet"/>
      <w:lvlText w:val="•"/>
      <w:lvlJc w:val="left"/>
      <w:pPr>
        <w:ind w:left="4882" w:hanging="702"/>
      </w:pPr>
      <w:rPr>
        <w:rFonts w:hint="default"/>
        <w:lang w:val="ru-RU" w:eastAsia="en-US" w:bidi="ar-SA"/>
      </w:rPr>
    </w:lvl>
    <w:lvl w:ilvl="8" w:tplc="B1860232">
      <w:numFmt w:val="bullet"/>
      <w:lvlText w:val="•"/>
      <w:lvlJc w:val="left"/>
      <w:pPr>
        <w:ind w:left="5563" w:hanging="702"/>
      </w:pPr>
      <w:rPr>
        <w:rFonts w:hint="default"/>
        <w:lang w:val="ru-RU" w:eastAsia="en-US" w:bidi="ar-SA"/>
      </w:rPr>
    </w:lvl>
  </w:abstractNum>
  <w:abstractNum w:abstractNumId="17" w15:restartNumberingAfterBreak="0">
    <w:nsid w:val="41DC5057"/>
    <w:multiLevelType w:val="hybridMultilevel"/>
    <w:tmpl w:val="C4F460B4"/>
    <w:lvl w:ilvl="0" w:tplc="541417BC">
      <w:start w:val="1"/>
      <w:numFmt w:val="decimal"/>
      <w:lvlText w:val="%1."/>
      <w:lvlJc w:val="left"/>
      <w:pPr>
        <w:ind w:left="136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D0C1A4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47C026D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664E5CA0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F50A45EA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808C11C6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4372CAC4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7" w:tplc="7DEC2D4C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11321734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1F05A49"/>
    <w:multiLevelType w:val="hybridMultilevel"/>
    <w:tmpl w:val="FBCEB450"/>
    <w:lvl w:ilvl="0" w:tplc="0D8AAF26">
      <w:start w:val="1"/>
      <w:numFmt w:val="decimal"/>
      <w:lvlText w:val="%1."/>
      <w:lvlJc w:val="left"/>
      <w:pPr>
        <w:ind w:left="40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827162">
      <w:numFmt w:val="bullet"/>
      <w:lvlText w:val="•"/>
      <w:lvlJc w:val="left"/>
      <w:pPr>
        <w:ind w:left="1302" w:hanging="245"/>
      </w:pPr>
      <w:rPr>
        <w:rFonts w:hint="default"/>
        <w:lang w:val="ru-RU" w:eastAsia="en-US" w:bidi="ar-SA"/>
      </w:rPr>
    </w:lvl>
    <w:lvl w:ilvl="2" w:tplc="4CC0EBA0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 w:tplc="21763664">
      <w:numFmt w:val="bullet"/>
      <w:lvlText w:val="•"/>
      <w:lvlJc w:val="left"/>
      <w:pPr>
        <w:ind w:left="3106" w:hanging="245"/>
      </w:pPr>
      <w:rPr>
        <w:rFonts w:hint="default"/>
        <w:lang w:val="ru-RU" w:eastAsia="en-US" w:bidi="ar-SA"/>
      </w:rPr>
    </w:lvl>
    <w:lvl w:ilvl="4" w:tplc="E63056D0">
      <w:numFmt w:val="bullet"/>
      <w:lvlText w:val="•"/>
      <w:lvlJc w:val="left"/>
      <w:pPr>
        <w:ind w:left="4008" w:hanging="245"/>
      </w:pPr>
      <w:rPr>
        <w:rFonts w:hint="default"/>
        <w:lang w:val="ru-RU" w:eastAsia="en-US" w:bidi="ar-SA"/>
      </w:rPr>
    </w:lvl>
    <w:lvl w:ilvl="5" w:tplc="BE8CADEA">
      <w:numFmt w:val="bullet"/>
      <w:lvlText w:val="•"/>
      <w:lvlJc w:val="left"/>
      <w:pPr>
        <w:ind w:left="4910" w:hanging="245"/>
      </w:pPr>
      <w:rPr>
        <w:rFonts w:hint="default"/>
        <w:lang w:val="ru-RU" w:eastAsia="en-US" w:bidi="ar-SA"/>
      </w:rPr>
    </w:lvl>
    <w:lvl w:ilvl="6" w:tplc="991E978E">
      <w:numFmt w:val="bullet"/>
      <w:lvlText w:val="•"/>
      <w:lvlJc w:val="left"/>
      <w:pPr>
        <w:ind w:left="5812" w:hanging="245"/>
      </w:pPr>
      <w:rPr>
        <w:rFonts w:hint="default"/>
        <w:lang w:val="ru-RU" w:eastAsia="en-US" w:bidi="ar-SA"/>
      </w:rPr>
    </w:lvl>
    <w:lvl w:ilvl="7" w:tplc="B2F4E3F0">
      <w:numFmt w:val="bullet"/>
      <w:lvlText w:val="•"/>
      <w:lvlJc w:val="left"/>
      <w:pPr>
        <w:ind w:left="6714" w:hanging="245"/>
      </w:pPr>
      <w:rPr>
        <w:rFonts w:hint="default"/>
        <w:lang w:val="ru-RU" w:eastAsia="en-US" w:bidi="ar-SA"/>
      </w:rPr>
    </w:lvl>
    <w:lvl w:ilvl="8" w:tplc="33DE11A2">
      <w:numFmt w:val="bullet"/>
      <w:lvlText w:val="•"/>
      <w:lvlJc w:val="left"/>
      <w:pPr>
        <w:ind w:left="7616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4D492394"/>
    <w:multiLevelType w:val="hybridMultilevel"/>
    <w:tmpl w:val="4BFC6454"/>
    <w:lvl w:ilvl="0" w:tplc="7ED2B3F8">
      <w:start w:val="1"/>
      <w:numFmt w:val="decimal"/>
      <w:lvlText w:val="%1."/>
      <w:lvlJc w:val="left"/>
      <w:pPr>
        <w:ind w:left="11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08F3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3FC02DA6">
      <w:numFmt w:val="bullet"/>
      <w:lvlText w:val="•"/>
      <w:lvlJc w:val="left"/>
      <w:pPr>
        <w:ind w:left="2956" w:hanging="360"/>
      </w:pPr>
      <w:rPr>
        <w:rFonts w:hint="default"/>
        <w:lang w:val="ru-RU" w:eastAsia="en-US" w:bidi="ar-SA"/>
      </w:rPr>
    </w:lvl>
    <w:lvl w:ilvl="3" w:tplc="B1A8185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3092C18A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5F6AD94C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E9921D30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7" w:tplc="1158E47C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8" w:tplc="04F455A0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D5748EA"/>
    <w:multiLevelType w:val="hybridMultilevel"/>
    <w:tmpl w:val="D5583442"/>
    <w:lvl w:ilvl="0" w:tplc="2408A34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4CEF90">
      <w:numFmt w:val="bullet"/>
      <w:lvlText w:val="•"/>
      <w:lvlJc w:val="left"/>
      <w:pPr>
        <w:ind w:left="571" w:hanging="140"/>
      </w:pPr>
      <w:rPr>
        <w:rFonts w:hint="default"/>
        <w:lang w:val="ru-RU" w:eastAsia="en-US" w:bidi="ar-SA"/>
      </w:rPr>
    </w:lvl>
    <w:lvl w:ilvl="2" w:tplc="0C92B9F6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3" w:tplc="901053D8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D8A00B76">
      <w:numFmt w:val="bullet"/>
      <w:lvlText w:val="•"/>
      <w:lvlJc w:val="left"/>
      <w:pPr>
        <w:ind w:left="1984" w:hanging="140"/>
      </w:pPr>
      <w:rPr>
        <w:rFonts w:hint="default"/>
        <w:lang w:val="ru-RU" w:eastAsia="en-US" w:bidi="ar-SA"/>
      </w:rPr>
    </w:lvl>
    <w:lvl w:ilvl="5" w:tplc="F95CEA9C">
      <w:numFmt w:val="bullet"/>
      <w:lvlText w:val="•"/>
      <w:lvlJc w:val="left"/>
      <w:pPr>
        <w:ind w:left="2456" w:hanging="140"/>
      </w:pPr>
      <w:rPr>
        <w:rFonts w:hint="default"/>
        <w:lang w:val="ru-RU" w:eastAsia="en-US" w:bidi="ar-SA"/>
      </w:rPr>
    </w:lvl>
    <w:lvl w:ilvl="6" w:tplc="19C030E8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7" w:tplc="8BC8DBFE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8" w:tplc="274AA476">
      <w:numFmt w:val="bullet"/>
      <w:lvlText w:val="•"/>
      <w:lvlJc w:val="left"/>
      <w:pPr>
        <w:ind w:left="3869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0953D54"/>
    <w:multiLevelType w:val="hybridMultilevel"/>
    <w:tmpl w:val="F3440476"/>
    <w:lvl w:ilvl="0" w:tplc="A1AA9EF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BED258">
      <w:numFmt w:val="bullet"/>
      <w:lvlText w:val="•"/>
      <w:lvlJc w:val="left"/>
      <w:pPr>
        <w:ind w:left="571" w:hanging="144"/>
      </w:pPr>
      <w:rPr>
        <w:rFonts w:hint="default"/>
        <w:lang w:val="ru-RU" w:eastAsia="en-US" w:bidi="ar-SA"/>
      </w:rPr>
    </w:lvl>
    <w:lvl w:ilvl="2" w:tplc="2BBE9BD2"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3" w:tplc="5C1277E4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F0E41800">
      <w:numFmt w:val="bullet"/>
      <w:lvlText w:val="•"/>
      <w:lvlJc w:val="left"/>
      <w:pPr>
        <w:ind w:left="1984" w:hanging="144"/>
      </w:pPr>
      <w:rPr>
        <w:rFonts w:hint="default"/>
        <w:lang w:val="ru-RU" w:eastAsia="en-US" w:bidi="ar-SA"/>
      </w:rPr>
    </w:lvl>
    <w:lvl w:ilvl="5" w:tplc="27A8E164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6" w:tplc="55A4F7E2">
      <w:numFmt w:val="bullet"/>
      <w:lvlText w:val="•"/>
      <w:lvlJc w:val="left"/>
      <w:pPr>
        <w:ind w:left="2927" w:hanging="144"/>
      </w:pPr>
      <w:rPr>
        <w:rFonts w:hint="default"/>
        <w:lang w:val="ru-RU" w:eastAsia="en-US" w:bidi="ar-SA"/>
      </w:rPr>
    </w:lvl>
    <w:lvl w:ilvl="7" w:tplc="3CE0E8A0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8" w:tplc="C8C8311C">
      <w:numFmt w:val="bullet"/>
      <w:lvlText w:val="•"/>
      <w:lvlJc w:val="left"/>
      <w:pPr>
        <w:ind w:left="3869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57D66C33"/>
    <w:multiLevelType w:val="hybridMultilevel"/>
    <w:tmpl w:val="43AC82C8"/>
    <w:lvl w:ilvl="0" w:tplc="A47CAE48">
      <w:start w:val="1"/>
      <w:numFmt w:val="upperRoman"/>
      <w:lvlText w:val="%1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C22EE4">
      <w:start w:val="1"/>
      <w:numFmt w:val="decimal"/>
      <w:lvlText w:val="%2."/>
      <w:lvlJc w:val="left"/>
      <w:pPr>
        <w:ind w:left="13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40FDC8">
      <w:numFmt w:val="bullet"/>
      <w:lvlText w:val="•"/>
      <w:lvlJc w:val="left"/>
      <w:pPr>
        <w:ind w:left="1360" w:hanging="245"/>
      </w:pPr>
      <w:rPr>
        <w:rFonts w:hint="default"/>
        <w:lang w:val="ru-RU" w:eastAsia="en-US" w:bidi="ar-SA"/>
      </w:rPr>
    </w:lvl>
    <w:lvl w:ilvl="3" w:tplc="A328BDE6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4" w:tplc="B2ECA210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5" w:tplc="E7542C0A">
      <w:numFmt w:val="bullet"/>
      <w:lvlText w:val="•"/>
      <w:lvlJc w:val="left"/>
      <w:pPr>
        <w:ind w:left="4714" w:hanging="245"/>
      </w:pPr>
      <w:rPr>
        <w:rFonts w:hint="default"/>
        <w:lang w:val="ru-RU" w:eastAsia="en-US" w:bidi="ar-SA"/>
      </w:rPr>
    </w:lvl>
    <w:lvl w:ilvl="6" w:tplc="DF5C8CF4">
      <w:numFmt w:val="bullet"/>
      <w:lvlText w:val="•"/>
      <w:lvlJc w:val="left"/>
      <w:pPr>
        <w:ind w:left="5832" w:hanging="245"/>
      </w:pPr>
      <w:rPr>
        <w:rFonts w:hint="default"/>
        <w:lang w:val="ru-RU" w:eastAsia="en-US" w:bidi="ar-SA"/>
      </w:rPr>
    </w:lvl>
    <w:lvl w:ilvl="7" w:tplc="FDBA8746">
      <w:numFmt w:val="bullet"/>
      <w:lvlText w:val="•"/>
      <w:lvlJc w:val="left"/>
      <w:pPr>
        <w:ind w:left="6950" w:hanging="245"/>
      </w:pPr>
      <w:rPr>
        <w:rFonts w:hint="default"/>
        <w:lang w:val="ru-RU" w:eastAsia="en-US" w:bidi="ar-SA"/>
      </w:rPr>
    </w:lvl>
    <w:lvl w:ilvl="8" w:tplc="EC701522">
      <w:numFmt w:val="bullet"/>
      <w:lvlText w:val="•"/>
      <w:lvlJc w:val="left"/>
      <w:pPr>
        <w:ind w:left="8068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5F4C43F0"/>
    <w:multiLevelType w:val="hybridMultilevel"/>
    <w:tmpl w:val="06345DEA"/>
    <w:lvl w:ilvl="0" w:tplc="5C3CC23A">
      <w:numFmt w:val="bullet"/>
      <w:lvlText w:val="-"/>
      <w:lvlJc w:val="left"/>
      <w:pPr>
        <w:ind w:left="110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001EC6">
      <w:numFmt w:val="bullet"/>
      <w:lvlText w:val="•"/>
      <w:lvlJc w:val="left"/>
      <w:pPr>
        <w:ind w:left="826" w:hanging="327"/>
      </w:pPr>
      <w:rPr>
        <w:rFonts w:hint="default"/>
        <w:lang w:val="ru-RU" w:eastAsia="en-US" w:bidi="ar-SA"/>
      </w:rPr>
    </w:lvl>
    <w:lvl w:ilvl="2" w:tplc="FC7E2B4A">
      <w:numFmt w:val="bullet"/>
      <w:lvlText w:val="•"/>
      <w:lvlJc w:val="left"/>
      <w:pPr>
        <w:ind w:left="1532" w:hanging="327"/>
      </w:pPr>
      <w:rPr>
        <w:rFonts w:hint="default"/>
        <w:lang w:val="ru-RU" w:eastAsia="en-US" w:bidi="ar-SA"/>
      </w:rPr>
    </w:lvl>
    <w:lvl w:ilvl="3" w:tplc="42E82C76">
      <w:numFmt w:val="bullet"/>
      <w:lvlText w:val="•"/>
      <w:lvlJc w:val="left"/>
      <w:pPr>
        <w:ind w:left="2238" w:hanging="327"/>
      </w:pPr>
      <w:rPr>
        <w:rFonts w:hint="default"/>
        <w:lang w:val="ru-RU" w:eastAsia="en-US" w:bidi="ar-SA"/>
      </w:rPr>
    </w:lvl>
    <w:lvl w:ilvl="4" w:tplc="EE94259C">
      <w:numFmt w:val="bullet"/>
      <w:lvlText w:val="•"/>
      <w:lvlJc w:val="left"/>
      <w:pPr>
        <w:ind w:left="2945" w:hanging="327"/>
      </w:pPr>
      <w:rPr>
        <w:rFonts w:hint="default"/>
        <w:lang w:val="ru-RU" w:eastAsia="en-US" w:bidi="ar-SA"/>
      </w:rPr>
    </w:lvl>
    <w:lvl w:ilvl="5" w:tplc="190C306A">
      <w:numFmt w:val="bullet"/>
      <w:lvlText w:val="•"/>
      <w:lvlJc w:val="left"/>
      <w:pPr>
        <w:ind w:left="3651" w:hanging="327"/>
      </w:pPr>
      <w:rPr>
        <w:rFonts w:hint="default"/>
        <w:lang w:val="ru-RU" w:eastAsia="en-US" w:bidi="ar-SA"/>
      </w:rPr>
    </w:lvl>
    <w:lvl w:ilvl="6" w:tplc="A5705078">
      <w:numFmt w:val="bullet"/>
      <w:lvlText w:val="•"/>
      <w:lvlJc w:val="left"/>
      <w:pPr>
        <w:ind w:left="4357" w:hanging="327"/>
      </w:pPr>
      <w:rPr>
        <w:rFonts w:hint="default"/>
        <w:lang w:val="ru-RU" w:eastAsia="en-US" w:bidi="ar-SA"/>
      </w:rPr>
    </w:lvl>
    <w:lvl w:ilvl="7" w:tplc="7C66D5F6">
      <w:numFmt w:val="bullet"/>
      <w:lvlText w:val="•"/>
      <w:lvlJc w:val="left"/>
      <w:pPr>
        <w:ind w:left="5064" w:hanging="327"/>
      </w:pPr>
      <w:rPr>
        <w:rFonts w:hint="default"/>
        <w:lang w:val="ru-RU" w:eastAsia="en-US" w:bidi="ar-SA"/>
      </w:rPr>
    </w:lvl>
    <w:lvl w:ilvl="8" w:tplc="FEA493F6">
      <w:numFmt w:val="bullet"/>
      <w:lvlText w:val="•"/>
      <w:lvlJc w:val="left"/>
      <w:pPr>
        <w:ind w:left="5770" w:hanging="327"/>
      </w:pPr>
      <w:rPr>
        <w:rFonts w:hint="default"/>
        <w:lang w:val="ru-RU" w:eastAsia="en-US" w:bidi="ar-SA"/>
      </w:rPr>
    </w:lvl>
  </w:abstractNum>
  <w:abstractNum w:abstractNumId="24" w15:restartNumberingAfterBreak="0">
    <w:nsid w:val="5FB03C3E"/>
    <w:multiLevelType w:val="hybridMultilevel"/>
    <w:tmpl w:val="C250F2F2"/>
    <w:lvl w:ilvl="0" w:tplc="D2CC57AE">
      <w:start w:val="1"/>
      <w:numFmt w:val="decimal"/>
      <w:lvlText w:val="%1."/>
      <w:lvlJc w:val="left"/>
      <w:pPr>
        <w:ind w:left="129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2E3902">
      <w:numFmt w:val="bullet"/>
      <w:lvlText w:val="•"/>
      <w:lvlJc w:val="left"/>
      <w:pPr>
        <w:ind w:left="431" w:hanging="701"/>
      </w:pPr>
      <w:rPr>
        <w:rFonts w:hint="default"/>
        <w:lang w:val="ru-RU" w:eastAsia="en-US" w:bidi="ar-SA"/>
      </w:rPr>
    </w:lvl>
    <w:lvl w:ilvl="2" w:tplc="876E0164">
      <w:numFmt w:val="bullet"/>
      <w:lvlText w:val="•"/>
      <w:lvlJc w:val="left"/>
      <w:pPr>
        <w:ind w:left="743" w:hanging="701"/>
      </w:pPr>
      <w:rPr>
        <w:rFonts w:hint="default"/>
        <w:lang w:val="ru-RU" w:eastAsia="en-US" w:bidi="ar-SA"/>
      </w:rPr>
    </w:lvl>
    <w:lvl w:ilvl="3" w:tplc="A5401034">
      <w:numFmt w:val="bullet"/>
      <w:lvlText w:val="•"/>
      <w:lvlJc w:val="left"/>
      <w:pPr>
        <w:ind w:left="1054" w:hanging="701"/>
      </w:pPr>
      <w:rPr>
        <w:rFonts w:hint="default"/>
        <w:lang w:val="ru-RU" w:eastAsia="en-US" w:bidi="ar-SA"/>
      </w:rPr>
    </w:lvl>
    <w:lvl w:ilvl="4" w:tplc="DFB0FE9C">
      <w:numFmt w:val="bullet"/>
      <w:lvlText w:val="•"/>
      <w:lvlJc w:val="left"/>
      <w:pPr>
        <w:ind w:left="1366" w:hanging="701"/>
      </w:pPr>
      <w:rPr>
        <w:rFonts w:hint="default"/>
        <w:lang w:val="ru-RU" w:eastAsia="en-US" w:bidi="ar-SA"/>
      </w:rPr>
    </w:lvl>
    <w:lvl w:ilvl="5" w:tplc="4E5EDD1C">
      <w:numFmt w:val="bullet"/>
      <w:lvlText w:val="•"/>
      <w:lvlJc w:val="left"/>
      <w:pPr>
        <w:ind w:left="1678" w:hanging="701"/>
      </w:pPr>
      <w:rPr>
        <w:rFonts w:hint="default"/>
        <w:lang w:val="ru-RU" w:eastAsia="en-US" w:bidi="ar-SA"/>
      </w:rPr>
    </w:lvl>
    <w:lvl w:ilvl="6" w:tplc="3CAC0820">
      <w:numFmt w:val="bullet"/>
      <w:lvlText w:val="•"/>
      <w:lvlJc w:val="left"/>
      <w:pPr>
        <w:ind w:left="1989" w:hanging="701"/>
      </w:pPr>
      <w:rPr>
        <w:rFonts w:hint="default"/>
        <w:lang w:val="ru-RU" w:eastAsia="en-US" w:bidi="ar-SA"/>
      </w:rPr>
    </w:lvl>
    <w:lvl w:ilvl="7" w:tplc="2CD2FD84">
      <w:numFmt w:val="bullet"/>
      <w:lvlText w:val="•"/>
      <w:lvlJc w:val="left"/>
      <w:pPr>
        <w:ind w:left="2301" w:hanging="701"/>
      </w:pPr>
      <w:rPr>
        <w:rFonts w:hint="default"/>
        <w:lang w:val="ru-RU" w:eastAsia="en-US" w:bidi="ar-SA"/>
      </w:rPr>
    </w:lvl>
    <w:lvl w:ilvl="8" w:tplc="35509B74">
      <w:numFmt w:val="bullet"/>
      <w:lvlText w:val="•"/>
      <w:lvlJc w:val="left"/>
      <w:pPr>
        <w:ind w:left="2612" w:hanging="701"/>
      </w:pPr>
      <w:rPr>
        <w:rFonts w:hint="default"/>
        <w:lang w:val="ru-RU" w:eastAsia="en-US" w:bidi="ar-SA"/>
      </w:rPr>
    </w:lvl>
  </w:abstractNum>
  <w:abstractNum w:abstractNumId="25" w15:restartNumberingAfterBreak="0">
    <w:nsid w:val="68AA0D04"/>
    <w:multiLevelType w:val="hybridMultilevel"/>
    <w:tmpl w:val="00480180"/>
    <w:lvl w:ilvl="0" w:tplc="D3B8D186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5B4C82A">
      <w:numFmt w:val="bullet"/>
      <w:lvlText w:val="•"/>
      <w:lvlJc w:val="left"/>
      <w:pPr>
        <w:ind w:left="826" w:hanging="154"/>
      </w:pPr>
      <w:rPr>
        <w:rFonts w:hint="default"/>
        <w:lang w:val="ru-RU" w:eastAsia="en-US" w:bidi="ar-SA"/>
      </w:rPr>
    </w:lvl>
    <w:lvl w:ilvl="2" w:tplc="66985486">
      <w:numFmt w:val="bullet"/>
      <w:lvlText w:val="•"/>
      <w:lvlJc w:val="left"/>
      <w:pPr>
        <w:ind w:left="1532" w:hanging="154"/>
      </w:pPr>
      <w:rPr>
        <w:rFonts w:hint="default"/>
        <w:lang w:val="ru-RU" w:eastAsia="en-US" w:bidi="ar-SA"/>
      </w:rPr>
    </w:lvl>
    <w:lvl w:ilvl="3" w:tplc="2DE4EB92">
      <w:numFmt w:val="bullet"/>
      <w:lvlText w:val="•"/>
      <w:lvlJc w:val="left"/>
      <w:pPr>
        <w:ind w:left="2238" w:hanging="154"/>
      </w:pPr>
      <w:rPr>
        <w:rFonts w:hint="default"/>
        <w:lang w:val="ru-RU" w:eastAsia="en-US" w:bidi="ar-SA"/>
      </w:rPr>
    </w:lvl>
    <w:lvl w:ilvl="4" w:tplc="F132AA64">
      <w:numFmt w:val="bullet"/>
      <w:lvlText w:val="•"/>
      <w:lvlJc w:val="left"/>
      <w:pPr>
        <w:ind w:left="2945" w:hanging="154"/>
      </w:pPr>
      <w:rPr>
        <w:rFonts w:hint="default"/>
        <w:lang w:val="ru-RU" w:eastAsia="en-US" w:bidi="ar-SA"/>
      </w:rPr>
    </w:lvl>
    <w:lvl w:ilvl="5" w:tplc="5220F308">
      <w:numFmt w:val="bullet"/>
      <w:lvlText w:val="•"/>
      <w:lvlJc w:val="left"/>
      <w:pPr>
        <w:ind w:left="3651" w:hanging="154"/>
      </w:pPr>
      <w:rPr>
        <w:rFonts w:hint="default"/>
        <w:lang w:val="ru-RU" w:eastAsia="en-US" w:bidi="ar-SA"/>
      </w:rPr>
    </w:lvl>
    <w:lvl w:ilvl="6" w:tplc="18DC2AD0">
      <w:numFmt w:val="bullet"/>
      <w:lvlText w:val="•"/>
      <w:lvlJc w:val="left"/>
      <w:pPr>
        <w:ind w:left="4357" w:hanging="154"/>
      </w:pPr>
      <w:rPr>
        <w:rFonts w:hint="default"/>
        <w:lang w:val="ru-RU" w:eastAsia="en-US" w:bidi="ar-SA"/>
      </w:rPr>
    </w:lvl>
    <w:lvl w:ilvl="7" w:tplc="DBDAF37A">
      <w:numFmt w:val="bullet"/>
      <w:lvlText w:val="•"/>
      <w:lvlJc w:val="left"/>
      <w:pPr>
        <w:ind w:left="5064" w:hanging="154"/>
      </w:pPr>
      <w:rPr>
        <w:rFonts w:hint="default"/>
        <w:lang w:val="ru-RU" w:eastAsia="en-US" w:bidi="ar-SA"/>
      </w:rPr>
    </w:lvl>
    <w:lvl w:ilvl="8" w:tplc="4630247C">
      <w:numFmt w:val="bullet"/>
      <w:lvlText w:val="•"/>
      <w:lvlJc w:val="left"/>
      <w:pPr>
        <w:ind w:left="5770" w:hanging="154"/>
      </w:pPr>
      <w:rPr>
        <w:rFonts w:hint="default"/>
        <w:lang w:val="ru-RU" w:eastAsia="en-US" w:bidi="ar-SA"/>
      </w:rPr>
    </w:lvl>
  </w:abstractNum>
  <w:abstractNum w:abstractNumId="26" w15:restartNumberingAfterBreak="0">
    <w:nsid w:val="6AF20718"/>
    <w:multiLevelType w:val="hybridMultilevel"/>
    <w:tmpl w:val="951A9DD2"/>
    <w:lvl w:ilvl="0" w:tplc="1CDCAD74">
      <w:start w:val="1"/>
      <w:numFmt w:val="upperRoman"/>
      <w:lvlText w:val="%1."/>
      <w:lvlJc w:val="left"/>
      <w:pPr>
        <w:ind w:left="4620" w:hanging="72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AB741900">
      <w:numFmt w:val="bullet"/>
      <w:lvlText w:val="•"/>
      <w:lvlJc w:val="left"/>
      <w:pPr>
        <w:ind w:left="5188" w:hanging="721"/>
      </w:pPr>
      <w:rPr>
        <w:rFonts w:hint="default"/>
        <w:lang w:val="ru-RU" w:eastAsia="en-US" w:bidi="ar-SA"/>
      </w:rPr>
    </w:lvl>
    <w:lvl w:ilvl="2" w:tplc="998C19DE">
      <w:numFmt w:val="bullet"/>
      <w:lvlText w:val="•"/>
      <w:lvlJc w:val="left"/>
      <w:pPr>
        <w:ind w:left="5756" w:hanging="721"/>
      </w:pPr>
      <w:rPr>
        <w:rFonts w:hint="default"/>
        <w:lang w:val="ru-RU" w:eastAsia="en-US" w:bidi="ar-SA"/>
      </w:rPr>
    </w:lvl>
    <w:lvl w:ilvl="3" w:tplc="C9C40CD8">
      <w:numFmt w:val="bullet"/>
      <w:lvlText w:val="•"/>
      <w:lvlJc w:val="left"/>
      <w:pPr>
        <w:ind w:left="6325" w:hanging="721"/>
      </w:pPr>
      <w:rPr>
        <w:rFonts w:hint="default"/>
        <w:lang w:val="ru-RU" w:eastAsia="en-US" w:bidi="ar-SA"/>
      </w:rPr>
    </w:lvl>
    <w:lvl w:ilvl="4" w:tplc="0734AB8C">
      <w:numFmt w:val="bullet"/>
      <w:lvlText w:val="•"/>
      <w:lvlJc w:val="left"/>
      <w:pPr>
        <w:ind w:left="6893" w:hanging="721"/>
      </w:pPr>
      <w:rPr>
        <w:rFonts w:hint="default"/>
        <w:lang w:val="ru-RU" w:eastAsia="en-US" w:bidi="ar-SA"/>
      </w:rPr>
    </w:lvl>
    <w:lvl w:ilvl="5" w:tplc="986AC880">
      <w:numFmt w:val="bullet"/>
      <w:lvlText w:val="•"/>
      <w:lvlJc w:val="left"/>
      <w:pPr>
        <w:ind w:left="7462" w:hanging="721"/>
      </w:pPr>
      <w:rPr>
        <w:rFonts w:hint="default"/>
        <w:lang w:val="ru-RU" w:eastAsia="en-US" w:bidi="ar-SA"/>
      </w:rPr>
    </w:lvl>
    <w:lvl w:ilvl="6" w:tplc="5C04A15E">
      <w:numFmt w:val="bullet"/>
      <w:lvlText w:val="•"/>
      <w:lvlJc w:val="left"/>
      <w:pPr>
        <w:ind w:left="8030" w:hanging="721"/>
      </w:pPr>
      <w:rPr>
        <w:rFonts w:hint="default"/>
        <w:lang w:val="ru-RU" w:eastAsia="en-US" w:bidi="ar-SA"/>
      </w:rPr>
    </w:lvl>
    <w:lvl w:ilvl="7" w:tplc="2F4A87FC">
      <w:numFmt w:val="bullet"/>
      <w:lvlText w:val="•"/>
      <w:lvlJc w:val="left"/>
      <w:pPr>
        <w:ind w:left="8598" w:hanging="721"/>
      </w:pPr>
      <w:rPr>
        <w:rFonts w:hint="default"/>
        <w:lang w:val="ru-RU" w:eastAsia="en-US" w:bidi="ar-SA"/>
      </w:rPr>
    </w:lvl>
    <w:lvl w:ilvl="8" w:tplc="5074F014">
      <w:numFmt w:val="bullet"/>
      <w:lvlText w:val="•"/>
      <w:lvlJc w:val="left"/>
      <w:pPr>
        <w:ind w:left="9167" w:hanging="721"/>
      </w:pPr>
      <w:rPr>
        <w:rFonts w:hint="default"/>
        <w:lang w:val="ru-RU" w:eastAsia="en-US" w:bidi="ar-SA"/>
      </w:rPr>
    </w:lvl>
  </w:abstractNum>
  <w:abstractNum w:abstractNumId="27" w15:restartNumberingAfterBreak="0">
    <w:nsid w:val="6E701D96"/>
    <w:multiLevelType w:val="hybridMultilevel"/>
    <w:tmpl w:val="5B9AAE80"/>
    <w:lvl w:ilvl="0" w:tplc="0A0E07BC">
      <w:start w:val="1"/>
      <w:numFmt w:val="decimal"/>
      <w:lvlText w:val="%1."/>
      <w:lvlJc w:val="left"/>
      <w:pPr>
        <w:ind w:left="100" w:hanging="731"/>
      </w:pPr>
      <w:rPr>
        <w:rFonts w:ascii="Arial MT" w:eastAsia="Arial MT" w:hAnsi="Arial MT" w:cs="Arial MT" w:hint="default"/>
        <w:color w:val="242424"/>
        <w:spacing w:val="-3"/>
        <w:w w:val="100"/>
        <w:sz w:val="21"/>
        <w:szCs w:val="21"/>
        <w:lang w:val="ru-RU" w:eastAsia="en-US" w:bidi="ar-SA"/>
      </w:rPr>
    </w:lvl>
    <w:lvl w:ilvl="1" w:tplc="04E8A6E2">
      <w:numFmt w:val="bullet"/>
      <w:lvlText w:val="•"/>
      <w:lvlJc w:val="left"/>
      <w:pPr>
        <w:ind w:left="782" w:hanging="731"/>
      </w:pPr>
      <w:rPr>
        <w:rFonts w:hint="default"/>
        <w:lang w:val="ru-RU" w:eastAsia="en-US" w:bidi="ar-SA"/>
      </w:rPr>
    </w:lvl>
    <w:lvl w:ilvl="2" w:tplc="A140B764">
      <w:numFmt w:val="bullet"/>
      <w:lvlText w:val="•"/>
      <w:lvlJc w:val="left"/>
      <w:pPr>
        <w:ind w:left="1464" w:hanging="731"/>
      </w:pPr>
      <w:rPr>
        <w:rFonts w:hint="default"/>
        <w:lang w:val="ru-RU" w:eastAsia="en-US" w:bidi="ar-SA"/>
      </w:rPr>
    </w:lvl>
    <w:lvl w:ilvl="3" w:tplc="0AD626D4">
      <w:numFmt w:val="bullet"/>
      <w:lvlText w:val="•"/>
      <w:lvlJc w:val="left"/>
      <w:pPr>
        <w:ind w:left="2147" w:hanging="731"/>
      </w:pPr>
      <w:rPr>
        <w:rFonts w:hint="default"/>
        <w:lang w:val="ru-RU" w:eastAsia="en-US" w:bidi="ar-SA"/>
      </w:rPr>
    </w:lvl>
    <w:lvl w:ilvl="4" w:tplc="0B8C696C">
      <w:numFmt w:val="bullet"/>
      <w:lvlText w:val="•"/>
      <w:lvlJc w:val="left"/>
      <w:pPr>
        <w:ind w:left="2829" w:hanging="731"/>
      </w:pPr>
      <w:rPr>
        <w:rFonts w:hint="default"/>
        <w:lang w:val="ru-RU" w:eastAsia="en-US" w:bidi="ar-SA"/>
      </w:rPr>
    </w:lvl>
    <w:lvl w:ilvl="5" w:tplc="B510CC9C">
      <w:numFmt w:val="bullet"/>
      <w:lvlText w:val="•"/>
      <w:lvlJc w:val="left"/>
      <w:pPr>
        <w:ind w:left="3512" w:hanging="731"/>
      </w:pPr>
      <w:rPr>
        <w:rFonts w:hint="default"/>
        <w:lang w:val="ru-RU" w:eastAsia="en-US" w:bidi="ar-SA"/>
      </w:rPr>
    </w:lvl>
    <w:lvl w:ilvl="6" w:tplc="398CFB20">
      <w:numFmt w:val="bullet"/>
      <w:lvlText w:val="•"/>
      <w:lvlJc w:val="left"/>
      <w:pPr>
        <w:ind w:left="4194" w:hanging="731"/>
      </w:pPr>
      <w:rPr>
        <w:rFonts w:hint="default"/>
        <w:lang w:val="ru-RU" w:eastAsia="en-US" w:bidi="ar-SA"/>
      </w:rPr>
    </w:lvl>
    <w:lvl w:ilvl="7" w:tplc="BFE8DD8A">
      <w:numFmt w:val="bullet"/>
      <w:lvlText w:val="•"/>
      <w:lvlJc w:val="left"/>
      <w:pPr>
        <w:ind w:left="4876" w:hanging="731"/>
      </w:pPr>
      <w:rPr>
        <w:rFonts w:hint="default"/>
        <w:lang w:val="ru-RU" w:eastAsia="en-US" w:bidi="ar-SA"/>
      </w:rPr>
    </w:lvl>
    <w:lvl w:ilvl="8" w:tplc="7CF67340">
      <w:numFmt w:val="bullet"/>
      <w:lvlText w:val="•"/>
      <w:lvlJc w:val="left"/>
      <w:pPr>
        <w:ind w:left="5559" w:hanging="731"/>
      </w:pPr>
      <w:rPr>
        <w:rFonts w:hint="default"/>
        <w:lang w:val="ru-RU" w:eastAsia="en-US" w:bidi="ar-SA"/>
      </w:rPr>
    </w:lvl>
  </w:abstractNum>
  <w:abstractNum w:abstractNumId="28" w15:restartNumberingAfterBreak="0">
    <w:nsid w:val="6F5E3AD0"/>
    <w:multiLevelType w:val="hybridMultilevel"/>
    <w:tmpl w:val="E7347C7E"/>
    <w:lvl w:ilvl="0" w:tplc="6D90B59A">
      <w:start w:val="1"/>
      <w:numFmt w:val="upperRoman"/>
      <w:lvlText w:val="%1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69D18">
      <w:start w:val="1"/>
      <w:numFmt w:val="decimal"/>
      <w:lvlText w:val="%2."/>
      <w:lvlJc w:val="left"/>
      <w:pPr>
        <w:ind w:left="136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4CFBE8">
      <w:numFmt w:val="bullet"/>
      <w:lvlText w:val="•"/>
      <w:lvlJc w:val="left"/>
      <w:pPr>
        <w:ind w:left="1360" w:hanging="245"/>
      </w:pPr>
      <w:rPr>
        <w:rFonts w:hint="default"/>
        <w:lang w:val="ru-RU" w:eastAsia="en-US" w:bidi="ar-SA"/>
      </w:rPr>
    </w:lvl>
    <w:lvl w:ilvl="3" w:tplc="AB06B7EC">
      <w:numFmt w:val="bullet"/>
      <w:lvlText w:val="•"/>
      <w:lvlJc w:val="left"/>
      <w:pPr>
        <w:ind w:left="2478" w:hanging="245"/>
      </w:pPr>
      <w:rPr>
        <w:rFonts w:hint="default"/>
        <w:lang w:val="ru-RU" w:eastAsia="en-US" w:bidi="ar-SA"/>
      </w:rPr>
    </w:lvl>
    <w:lvl w:ilvl="4" w:tplc="5356A380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5" w:tplc="F9FAA10E">
      <w:numFmt w:val="bullet"/>
      <w:lvlText w:val="•"/>
      <w:lvlJc w:val="left"/>
      <w:pPr>
        <w:ind w:left="4714" w:hanging="245"/>
      </w:pPr>
      <w:rPr>
        <w:rFonts w:hint="default"/>
        <w:lang w:val="ru-RU" w:eastAsia="en-US" w:bidi="ar-SA"/>
      </w:rPr>
    </w:lvl>
    <w:lvl w:ilvl="6" w:tplc="0DBE7C94">
      <w:numFmt w:val="bullet"/>
      <w:lvlText w:val="•"/>
      <w:lvlJc w:val="left"/>
      <w:pPr>
        <w:ind w:left="5832" w:hanging="245"/>
      </w:pPr>
      <w:rPr>
        <w:rFonts w:hint="default"/>
        <w:lang w:val="ru-RU" w:eastAsia="en-US" w:bidi="ar-SA"/>
      </w:rPr>
    </w:lvl>
    <w:lvl w:ilvl="7" w:tplc="C268B70E">
      <w:numFmt w:val="bullet"/>
      <w:lvlText w:val="•"/>
      <w:lvlJc w:val="left"/>
      <w:pPr>
        <w:ind w:left="6950" w:hanging="245"/>
      </w:pPr>
      <w:rPr>
        <w:rFonts w:hint="default"/>
        <w:lang w:val="ru-RU" w:eastAsia="en-US" w:bidi="ar-SA"/>
      </w:rPr>
    </w:lvl>
    <w:lvl w:ilvl="8" w:tplc="379E0578">
      <w:numFmt w:val="bullet"/>
      <w:lvlText w:val="•"/>
      <w:lvlJc w:val="left"/>
      <w:pPr>
        <w:ind w:left="8068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701116A4"/>
    <w:multiLevelType w:val="hybridMultilevel"/>
    <w:tmpl w:val="90DE1BA0"/>
    <w:lvl w:ilvl="0" w:tplc="0B6A3AE8">
      <w:start w:val="1"/>
      <w:numFmt w:val="decimal"/>
      <w:lvlText w:val="%1."/>
      <w:lvlJc w:val="left"/>
      <w:pPr>
        <w:ind w:left="13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54D9B6">
      <w:numFmt w:val="bullet"/>
      <w:lvlText w:val="•"/>
      <w:lvlJc w:val="left"/>
      <w:pPr>
        <w:ind w:left="2254" w:hanging="245"/>
      </w:pPr>
      <w:rPr>
        <w:rFonts w:hint="default"/>
        <w:lang w:val="ru-RU" w:eastAsia="en-US" w:bidi="ar-SA"/>
      </w:rPr>
    </w:lvl>
    <w:lvl w:ilvl="2" w:tplc="DBF03046">
      <w:numFmt w:val="bullet"/>
      <w:lvlText w:val="•"/>
      <w:lvlJc w:val="left"/>
      <w:pPr>
        <w:ind w:left="3148" w:hanging="245"/>
      </w:pPr>
      <w:rPr>
        <w:rFonts w:hint="default"/>
        <w:lang w:val="ru-RU" w:eastAsia="en-US" w:bidi="ar-SA"/>
      </w:rPr>
    </w:lvl>
    <w:lvl w:ilvl="3" w:tplc="487292AE">
      <w:numFmt w:val="bullet"/>
      <w:lvlText w:val="•"/>
      <w:lvlJc w:val="left"/>
      <w:pPr>
        <w:ind w:left="4043" w:hanging="245"/>
      </w:pPr>
      <w:rPr>
        <w:rFonts w:hint="default"/>
        <w:lang w:val="ru-RU" w:eastAsia="en-US" w:bidi="ar-SA"/>
      </w:rPr>
    </w:lvl>
    <w:lvl w:ilvl="4" w:tplc="9348B812">
      <w:numFmt w:val="bullet"/>
      <w:lvlText w:val="•"/>
      <w:lvlJc w:val="left"/>
      <w:pPr>
        <w:ind w:left="4937" w:hanging="245"/>
      </w:pPr>
      <w:rPr>
        <w:rFonts w:hint="default"/>
        <w:lang w:val="ru-RU" w:eastAsia="en-US" w:bidi="ar-SA"/>
      </w:rPr>
    </w:lvl>
    <w:lvl w:ilvl="5" w:tplc="27D8D07E">
      <w:numFmt w:val="bullet"/>
      <w:lvlText w:val="•"/>
      <w:lvlJc w:val="left"/>
      <w:pPr>
        <w:ind w:left="5832" w:hanging="245"/>
      </w:pPr>
      <w:rPr>
        <w:rFonts w:hint="default"/>
        <w:lang w:val="ru-RU" w:eastAsia="en-US" w:bidi="ar-SA"/>
      </w:rPr>
    </w:lvl>
    <w:lvl w:ilvl="6" w:tplc="216468D8">
      <w:numFmt w:val="bullet"/>
      <w:lvlText w:val="•"/>
      <w:lvlJc w:val="left"/>
      <w:pPr>
        <w:ind w:left="6726" w:hanging="245"/>
      </w:pPr>
      <w:rPr>
        <w:rFonts w:hint="default"/>
        <w:lang w:val="ru-RU" w:eastAsia="en-US" w:bidi="ar-SA"/>
      </w:rPr>
    </w:lvl>
    <w:lvl w:ilvl="7" w:tplc="9182BAF2">
      <w:numFmt w:val="bullet"/>
      <w:lvlText w:val="•"/>
      <w:lvlJc w:val="left"/>
      <w:pPr>
        <w:ind w:left="7620" w:hanging="245"/>
      </w:pPr>
      <w:rPr>
        <w:rFonts w:hint="default"/>
        <w:lang w:val="ru-RU" w:eastAsia="en-US" w:bidi="ar-SA"/>
      </w:rPr>
    </w:lvl>
    <w:lvl w:ilvl="8" w:tplc="7A1AD41A">
      <w:numFmt w:val="bullet"/>
      <w:lvlText w:val="•"/>
      <w:lvlJc w:val="left"/>
      <w:pPr>
        <w:ind w:left="8515" w:hanging="245"/>
      </w:pPr>
      <w:rPr>
        <w:rFonts w:hint="default"/>
        <w:lang w:val="ru-RU" w:eastAsia="en-US" w:bidi="ar-SA"/>
      </w:rPr>
    </w:lvl>
  </w:abstractNum>
  <w:abstractNum w:abstractNumId="30" w15:restartNumberingAfterBreak="0">
    <w:nsid w:val="733208E0"/>
    <w:multiLevelType w:val="hybridMultilevel"/>
    <w:tmpl w:val="31EA2922"/>
    <w:lvl w:ilvl="0" w:tplc="4582E32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168598">
      <w:numFmt w:val="bullet"/>
      <w:lvlText w:val="•"/>
      <w:lvlJc w:val="left"/>
      <w:pPr>
        <w:ind w:left="571" w:hanging="144"/>
      </w:pPr>
      <w:rPr>
        <w:rFonts w:hint="default"/>
        <w:lang w:val="ru-RU" w:eastAsia="en-US" w:bidi="ar-SA"/>
      </w:rPr>
    </w:lvl>
    <w:lvl w:ilvl="2" w:tplc="BA5C01C6"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3" w:tplc="42C0337C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AA90F918">
      <w:numFmt w:val="bullet"/>
      <w:lvlText w:val="•"/>
      <w:lvlJc w:val="left"/>
      <w:pPr>
        <w:ind w:left="1984" w:hanging="144"/>
      </w:pPr>
      <w:rPr>
        <w:rFonts w:hint="default"/>
        <w:lang w:val="ru-RU" w:eastAsia="en-US" w:bidi="ar-SA"/>
      </w:rPr>
    </w:lvl>
    <w:lvl w:ilvl="5" w:tplc="C1BE3744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6" w:tplc="AD60C75C">
      <w:numFmt w:val="bullet"/>
      <w:lvlText w:val="•"/>
      <w:lvlJc w:val="left"/>
      <w:pPr>
        <w:ind w:left="2927" w:hanging="144"/>
      </w:pPr>
      <w:rPr>
        <w:rFonts w:hint="default"/>
        <w:lang w:val="ru-RU" w:eastAsia="en-US" w:bidi="ar-SA"/>
      </w:rPr>
    </w:lvl>
    <w:lvl w:ilvl="7" w:tplc="AB847F1A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8" w:tplc="8F1E1F9C">
      <w:numFmt w:val="bullet"/>
      <w:lvlText w:val="•"/>
      <w:lvlJc w:val="left"/>
      <w:pPr>
        <w:ind w:left="3869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73460D20"/>
    <w:multiLevelType w:val="hybridMultilevel"/>
    <w:tmpl w:val="8B1A063E"/>
    <w:lvl w:ilvl="0" w:tplc="BD2A8F42">
      <w:start w:val="4"/>
      <w:numFmt w:val="decimal"/>
      <w:lvlText w:val="%1."/>
      <w:lvlJc w:val="left"/>
      <w:pPr>
        <w:ind w:left="129" w:hanging="7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2E56EA">
      <w:numFmt w:val="bullet"/>
      <w:lvlText w:val="•"/>
      <w:lvlJc w:val="left"/>
      <w:pPr>
        <w:ind w:left="431" w:hanging="701"/>
      </w:pPr>
      <w:rPr>
        <w:rFonts w:hint="default"/>
        <w:lang w:val="ru-RU" w:eastAsia="en-US" w:bidi="ar-SA"/>
      </w:rPr>
    </w:lvl>
    <w:lvl w:ilvl="2" w:tplc="D2FA4408">
      <w:numFmt w:val="bullet"/>
      <w:lvlText w:val="•"/>
      <w:lvlJc w:val="left"/>
      <w:pPr>
        <w:ind w:left="743" w:hanging="701"/>
      </w:pPr>
      <w:rPr>
        <w:rFonts w:hint="default"/>
        <w:lang w:val="ru-RU" w:eastAsia="en-US" w:bidi="ar-SA"/>
      </w:rPr>
    </w:lvl>
    <w:lvl w:ilvl="3" w:tplc="6A5478C8">
      <w:numFmt w:val="bullet"/>
      <w:lvlText w:val="•"/>
      <w:lvlJc w:val="left"/>
      <w:pPr>
        <w:ind w:left="1054" w:hanging="701"/>
      </w:pPr>
      <w:rPr>
        <w:rFonts w:hint="default"/>
        <w:lang w:val="ru-RU" w:eastAsia="en-US" w:bidi="ar-SA"/>
      </w:rPr>
    </w:lvl>
    <w:lvl w:ilvl="4" w:tplc="2F5EB0C8">
      <w:numFmt w:val="bullet"/>
      <w:lvlText w:val="•"/>
      <w:lvlJc w:val="left"/>
      <w:pPr>
        <w:ind w:left="1366" w:hanging="701"/>
      </w:pPr>
      <w:rPr>
        <w:rFonts w:hint="default"/>
        <w:lang w:val="ru-RU" w:eastAsia="en-US" w:bidi="ar-SA"/>
      </w:rPr>
    </w:lvl>
    <w:lvl w:ilvl="5" w:tplc="84841F0E">
      <w:numFmt w:val="bullet"/>
      <w:lvlText w:val="•"/>
      <w:lvlJc w:val="left"/>
      <w:pPr>
        <w:ind w:left="1678" w:hanging="701"/>
      </w:pPr>
      <w:rPr>
        <w:rFonts w:hint="default"/>
        <w:lang w:val="ru-RU" w:eastAsia="en-US" w:bidi="ar-SA"/>
      </w:rPr>
    </w:lvl>
    <w:lvl w:ilvl="6" w:tplc="D632B376">
      <w:numFmt w:val="bullet"/>
      <w:lvlText w:val="•"/>
      <w:lvlJc w:val="left"/>
      <w:pPr>
        <w:ind w:left="1989" w:hanging="701"/>
      </w:pPr>
      <w:rPr>
        <w:rFonts w:hint="default"/>
        <w:lang w:val="ru-RU" w:eastAsia="en-US" w:bidi="ar-SA"/>
      </w:rPr>
    </w:lvl>
    <w:lvl w:ilvl="7" w:tplc="5DA86F3C">
      <w:numFmt w:val="bullet"/>
      <w:lvlText w:val="•"/>
      <w:lvlJc w:val="left"/>
      <w:pPr>
        <w:ind w:left="2301" w:hanging="701"/>
      </w:pPr>
      <w:rPr>
        <w:rFonts w:hint="default"/>
        <w:lang w:val="ru-RU" w:eastAsia="en-US" w:bidi="ar-SA"/>
      </w:rPr>
    </w:lvl>
    <w:lvl w:ilvl="8" w:tplc="E09C61DC">
      <w:numFmt w:val="bullet"/>
      <w:lvlText w:val="•"/>
      <w:lvlJc w:val="left"/>
      <w:pPr>
        <w:ind w:left="2612" w:hanging="701"/>
      </w:pPr>
      <w:rPr>
        <w:rFonts w:hint="default"/>
        <w:lang w:val="ru-RU" w:eastAsia="en-US" w:bidi="ar-SA"/>
      </w:rPr>
    </w:lvl>
  </w:abstractNum>
  <w:abstractNum w:abstractNumId="32" w15:restartNumberingAfterBreak="0">
    <w:nsid w:val="74314646"/>
    <w:multiLevelType w:val="hybridMultilevel"/>
    <w:tmpl w:val="5F00F738"/>
    <w:lvl w:ilvl="0" w:tplc="A51E1D6E">
      <w:start w:val="1"/>
      <w:numFmt w:val="decimal"/>
      <w:lvlText w:val="%1."/>
      <w:lvlJc w:val="left"/>
      <w:pPr>
        <w:ind w:left="129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98E042">
      <w:numFmt w:val="bullet"/>
      <w:lvlText w:val="•"/>
      <w:lvlJc w:val="left"/>
      <w:pPr>
        <w:ind w:left="800" w:hanging="702"/>
      </w:pPr>
      <w:rPr>
        <w:rFonts w:hint="default"/>
        <w:lang w:val="ru-RU" w:eastAsia="en-US" w:bidi="ar-SA"/>
      </w:rPr>
    </w:lvl>
    <w:lvl w:ilvl="2" w:tplc="CC961BF0">
      <w:numFmt w:val="bullet"/>
      <w:lvlText w:val="•"/>
      <w:lvlJc w:val="left"/>
      <w:pPr>
        <w:ind w:left="1480" w:hanging="702"/>
      </w:pPr>
      <w:rPr>
        <w:rFonts w:hint="default"/>
        <w:lang w:val="ru-RU" w:eastAsia="en-US" w:bidi="ar-SA"/>
      </w:rPr>
    </w:lvl>
    <w:lvl w:ilvl="3" w:tplc="334A2D86">
      <w:numFmt w:val="bullet"/>
      <w:lvlText w:val="•"/>
      <w:lvlJc w:val="left"/>
      <w:pPr>
        <w:ind w:left="2161" w:hanging="702"/>
      </w:pPr>
      <w:rPr>
        <w:rFonts w:hint="default"/>
        <w:lang w:val="ru-RU" w:eastAsia="en-US" w:bidi="ar-SA"/>
      </w:rPr>
    </w:lvl>
    <w:lvl w:ilvl="4" w:tplc="B464FE84">
      <w:numFmt w:val="bullet"/>
      <w:lvlText w:val="•"/>
      <w:lvlJc w:val="left"/>
      <w:pPr>
        <w:ind w:left="2841" w:hanging="702"/>
      </w:pPr>
      <w:rPr>
        <w:rFonts w:hint="default"/>
        <w:lang w:val="ru-RU" w:eastAsia="en-US" w:bidi="ar-SA"/>
      </w:rPr>
    </w:lvl>
    <w:lvl w:ilvl="5" w:tplc="9E9AE12A">
      <w:numFmt w:val="bullet"/>
      <w:lvlText w:val="•"/>
      <w:lvlJc w:val="left"/>
      <w:pPr>
        <w:ind w:left="3522" w:hanging="702"/>
      </w:pPr>
      <w:rPr>
        <w:rFonts w:hint="default"/>
        <w:lang w:val="ru-RU" w:eastAsia="en-US" w:bidi="ar-SA"/>
      </w:rPr>
    </w:lvl>
    <w:lvl w:ilvl="6" w:tplc="A5C03612">
      <w:numFmt w:val="bullet"/>
      <w:lvlText w:val="•"/>
      <w:lvlJc w:val="left"/>
      <w:pPr>
        <w:ind w:left="4202" w:hanging="702"/>
      </w:pPr>
      <w:rPr>
        <w:rFonts w:hint="default"/>
        <w:lang w:val="ru-RU" w:eastAsia="en-US" w:bidi="ar-SA"/>
      </w:rPr>
    </w:lvl>
    <w:lvl w:ilvl="7" w:tplc="C1A8BA36">
      <w:numFmt w:val="bullet"/>
      <w:lvlText w:val="•"/>
      <w:lvlJc w:val="left"/>
      <w:pPr>
        <w:ind w:left="4882" w:hanging="702"/>
      </w:pPr>
      <w:rPr>
        <w:rFonts w:hint="default"/>
        <w:lang w:val="ru-RU" w:eastAsia="en-US" w:bidi="ar-SA"/>
      </w:rPr>
    </w:lvl>
    <w:lvl w:ilvl="8" w:tplc="40962146">
      <w:numFmt w:val="bullet"/>
      <w:lvlText w:val="•"/>
      <w:lvlJc w:val="left"/>
      <w:pPr>
        <w:ind w:left="5563" w:hanging="702"/>
      </w:pPr>
      <w:rPr>
        <w:rFonts w:hint="default"/>
        <w:lang w:val="ru-RU" w:eastAsia="en-US" w:bidi="ar-SA"/>
      </w:rPr>
    </w:lvl>
  </w:abstractNum>
  <w:abstractNum w:abstractNumId="33" w15:restartNumberingAfterBreak="0">
    <w:nsid w:val="743E4FFB"/>
    <w:multiLevelType w:val="hybridMultilevel"/>
    <w:tmpl w:val="0E68FFCA"/>
    <w:lvl w:ilvl="0" w:tplc="8340CCC0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AAC6AE">
      <w:numFmt w:val="bullet"/>
      <w:lvlText w:val="•"/>
      <w:lvlJc w:val="left"/>
      <w:pPr>
        <w:ind w:left="826" w:hanging="264"/>
      </w:pPr>
      <w:rPr>
        <w:rFonts w:hint="default"/>
        <w:lang w:val="ru-RU" w:eastAsia="en-US" w:bidi="ar-SA"/>
      </w:rPr>
    </w:lvl>
    <w:lvl w:ilvl="2" w:tplc="B3DC8466">
      <w:numFmt w:val="bullet"/>
      <w:lvlText w:val="•"/>
      <w:lvlJc w:val="left"/>
      <w:pPr>
        <w:ind w:left="1532" w:hanging="264"/>
      </w:pPr>
      <w:rPr>
        <w:rFonts w:hint="default"/>
        <w:lang w:val="ru-RU" w:eastAsia="en-US" w:bidi="ar-SA"/>
      </w:rPr>
    </w:lvl>
    <w:lvl w:ilvl="3" w:tplc="CA383932">
      <w:numFmt w:val="bullet"/>
      <w:lvlText w:val="•"/>
      <w:lvlJc w:val="left"/>
      <w:pPr>
        <w:ind w:left="2238" w:hanging="264"/>
      </w:pPr>
      <w:rPr>
        <w:rFonts w:hint="default"/>
        <w:lang w:val="ru-RU" w:eastAsia="en-US" w:bidi="ar-SA"/>
      </w:rPr>
    </w:lvl>
    <w:lvl w:ilvl="4" w:tplc="998C2108">
      <w:numFmt w:val="bullet"/>
      <w:lvlText w:val="•"/>
      <w:lvlJc w:val="left"/>
      <w:pPr>
        <w:ind w:left="2945" w:hanging="264"/>
      </w:pPr>
      <w:rPr>
        <w:rFonts w:hint="default"/>
        <w:lang w:val="ru-RU" w:eastAsia="en-US" w:bidi="ar-SA"/>
      </w:rPr>
    </w:lvl>
    <w:lvl w:ilvl="5" w:tplc="8F4866DC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8536E4D0">
      <w:numFmt w:val="bullet"/>
      <w:lvlText w:val="•"/>
      <w:lvlJc w:val="left"/>
      <w:pPr>
        <w:ind w:left="4357" w:hanging="264"/>
      </w:pPr>
      <w:rPr>
        <w:rFonts w:hint="default"/>
        <w:lang w:val="ru-RU" w:eastAsia="en-US" w:bidi="ar-SA"/>
      </w:rPr>
    </w:lvl>
    <w:lvl w:ilvl="7" w:tplc="8534C0BA">
      <w:numFmt w:val="bullet"/>
      <w:lvlText w:val="•"/>
      <w:lvlJc w:val="left"/>
      <w:pPr>
        <w:ind w:left="5064" w:hanging="264"/>
      </w:pPr>
      <w:rPr>
        <w:rFonts w:hint="default"/>
        <w:lang w:val="ru-RU" w:eastAsia="en-US" w:bidi="ar-SA"/>
      </w:rPr>
    </w:lvl>
    <w:lvl w:ilvl="8" w:tplc="535E9BBA">
      <w:numFmt w:val="bullet"/>
      <w:lvlText w:val="•"/>
      <w:lvlJc w:val="left"/>
      <w:pPr>
        <w:ind w:left="5770" w:hanging="264"/>
      </w:pPr>
      <w:rPr>
        <w:rFonts w:hint="default"/>
        <w:lang w:val="ru-RU" w:eastAsia="en-US" w:bidi="ar-SA"/>
      </w:rPr>
    </w:lvl>
  </w:abstractNum>
  <w:abstractNum w:abstractNumId="34" w15:restartNumberingAfterBreak="0">
    <w:nsid w:val="760F75B3"/>
    <w:multiLevelType w:val="hybridMultilevel"/>
    <w:tmpl w:val="43465118"/>
    <w:lvl w:ilvl="0" w:tplc="72EE922A">
      <w:start w:val="1"/>
      <w:numFmt w:val="upperRoman"/>
      <w:lvlText w:val="%1"/>
      <w:lvlJc w:val="left"/>
      <w:pPr>
        <w:ind w:left="5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E261BC">
      <w:start w:val="1"/>
      <w:numFmt w:val="decimal"/>
      <w:lvlText w:val="%2."/>
      <w:lvlJc w:val="left"/>
      <w:pPr>
        <w:ind w:left="112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42FA58">
      <w:numFmt w:val="bullet"/>
      <w:lvlText w:val="•"/>
      <w:lvlJc w:val="left"/>
      <w:pPr>
        <w:ind w:left="2140" w:hanging="360"/>
      </w:pPr>
      <w:rPr>
        <w:rFonts w:hint="default"/>
        <w:lang w:val="ru-RU" w:eastAsia="en-US" w:bidi="ar-SA"/>
      </w:rPr>
    </w:lvl>
    <w:lvl w:ilvl="3" w:tplc="BB682DBA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 w:tplc="ADC27316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5" w:tplc="95323C32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6" w:tplc="B9F43B2C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682A729C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6DD62634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7A9877B1"/>
    <w:multiLevelType w:val="hybridMultilevel"/>
    <w:tmpl w:val="26EEF7C4"/>
    <w:lvl w:ilvl="0" w:tplc="E1F04AF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61E6C">
      <w:numFmt w:val="bullet"/>
      <w:lvlText w:val="•"/>
      <w:lvlJc w:val="left"/>
      <w:pPr>
        <w:ind w:left="571" w:hanging="144"/>
      </w:pPr>
      <w:rPr>
        <w:rFonts w:hint="default"/>
        <w:lang w:val="ru-RU" w:eastAsia="en-US" w:bidi="ar-SA"/>
      </w:rPr>
    </w:lvl>
    <w:lvl w:ilvl="2" w:tplc="89C834D6">
      <w:numFmt w:val="bullet"/>
      <w:lvlText w:val="•"/>
      <w:lvlJc w:val="left"/>
      <w:pPr>
        <w:ind w:left="1042" w:hanging="144"/>
      </w:pPr>
      <w:rPr>
        <w:rFonts w:hint="default"/>
        <w:lang w:val="ru-RU" w:eastAsia="en-US" w:bidi="ar-SA"/>
      </w:rPr>
    </w:lvl>
    <w:lvl w:ilvl="3" w:tplc="539AC1C8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4" w:tplc="A8507268">
      <w:numFmt w:val="bullet"/>
      <w:lvlText w:val="•"/>
      <w:lvlJc w:val="left"/>
      <w:pPr>
        <w:ind w:left="1984" w:hanging="144"/>
      </w:pPr>
      <w:rPr>
        <w:rFonts w:hint="default"/>
        <w:lang w:val="ru-RU" w:eastAsia="en-US" w:bidi="ar-SA"/>
      </w:rPr>
    </w:lvl>
    <w:lvl w:ilvl="5" w:tplc="960CE514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6" w:tplc="DF0A000C">
      <w:numFmt w:val="bullet"/>
      <w:lvlText w:val="•"/>
      <w:lvlJc w:val="left"/>
      <w:pPr>
        <w:ind w:left="2927" w:hanging="144"/>
      </w:pPr>
      <w:rPr>
        <w:rFonts w:hint="default"/>
        <w:lang w:val="ru-RU" w:eastAsia="en-US" w:bidi="ar-SA"/>
      </w:rPr>
    </w:lvl>
    <w:lvl w:ilvl="7" w:tplc="2B86144A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8" w:tplc="E376D282">
      <w:numFmt w:val="bullet"/>
      <w:lvlText w:val="•"/>
      <w:lvlJc w:val="left"/>
      <w:pPr>
        <w:ind w:left="3869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7BA831F3"/>
    <w:multiLevelType w:val="hybridMultilevel"/>
    <w:tmpl w:val="E05E20E4"/>
    <w:lvl w:ilvl="0" w:tplc="37260242">
      <w:start w:val="3"/>
      <w:numFmt w:val="decimal"/>
      <w:lvlText w:val="%1."/>
      <w:lvlJc w:val="left"/>
      <w:pPr>
        <w:ind w:left="116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E1A1A">
      <w:numFmt w:val="bullet"/>
      <w:lvlText w:val="•"/>
      <w:lvlJc w:val="left"/>
      <w:pPr>
        <w:ind w:left="2074" w:hanging="360"/>
      </w:pPr>
      <w:rPr>
        <w:rFonts w:hint="default"/>
        <w:lang w:val="ru-RU" w:eastAsia="en-US" w:bidi="ar-SA"/>
      </w:rPr>
    </w:lvl>
    <w:lvl w:ilvl="2" w:tplc="E0221C8A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548031A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F4785F9C">
      <w:numFmt w:val="bullet"/>
      <w:lvlText w:val="•"/>
      <w:lvlJc w:val="left"/>
      <w:pPr>
        <w:ind w:left="4817" w:hanging="360"/>
      </w:pPr>
      <w:rPr>
        <w:rFonts w:hint="default"/>
        <w:lang w:val="ru-RU" w:eastAsia="en-US" w:bidi="ar-SA"/>
      </w:rPr>
    </w:lvl>
    <w:lvl w:ilvl="5" w:tplc="4E72DF78">
      <w:numFmt w:val="bullet"/>
      <w:lvlText w:val="•"/>
      <w:lvlJc w:val="left"/>
      <w:pPr>
        <w:ind w:left="5732" w:hanging="360"/>
      </w:pPr>
      <w:rPr>
        <w:rFonts w:hint="default"/>
        <w:lang w:val="ru-RU" w:eastAsia="en-US" w:bidi="ar-SA"/>
      </w:rPr>
    </w:lvl>
    <w:lvl w:ilvl="6" w:tplc="85EAD304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7" w:tplc="CA386DAE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1C5E89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7CC85859"/>
    <w:multiLevelType w:val="hybridMultilevel"/>
    <w:tmpl w:val="39EC647E"/>
    <w:lvl w:ilvl="0" w:tplc="8E48DE66">
      <w:numFmt w:val="bullet"/>
      <w:lvlText w:val="-"/>
      <w:lvlJc w:val="left"/>
      <w:pPr>
        <w:ind w:left="39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A26AA">
      <w:numFmt w:val="bullet"/>
      <w:lvlText w:val="•"/>
      <w:lvlJc w:val="left"/>
      <w:pPr>
        <w:ind w:left="1390" w:hanging="207"/>
      </w:pPr>
      <w:rPr>
        <w:rFonts w:hint="default"/>
        <w:lang w:val="ru-RU" w:eastAsia="en-US" w:bidi="ar-SA"/>
      </w:rPr>
    </w:lvl>
    <w:lvl w:ilvl="2" w:tplc="AD66D54A">
      <w:numFmt w:val="bullet"/>
      <w:lvlText w:val="•"/>
      <w:lvlJc w:val="left"/>
      <w:pPr>
        <w:ind w:left="2380" w:hanging="207"/>
      </w:pPr>
      <w:rPr>
        <w:rFonts w:hint="default"/>
        <w:lang w:val="ru-RU" w:eastAsia="en-US" w:bidi="ar-SA"/>
      </w:rPr>
    </w:lvl>
    <w:lvl w:ilvl="3" w:tplc="0D38763C">
      <w:numFmt w:val="bullet"/>
      <w:lvlText w:val="•"/>
      <w:lvlJc w:val="left"/>
      <w:pPr>
        <w:ind w:left="3371" w:hanging="207"/>
      </w:pPr>
      <w:rPr>
        <w:rFonts w:hint="default"/>
        <w:lang w:val="ru-RU" w:eastAsia="en-US" w:bidi="ar-SA"/>
      </w:rPr>
    </w:lvl>
    <w:lvl w:ilvl="4" w:tplc="50FC2378">
      <w:numFmt w:val="bullet"/>
      <w:lvlText w:val="•"/>
      <w:lvlJc w:val="left"/>
      <w:pPr>
        <w:ind w:left="4361" w:hanging="207"/>
      </w:pPr>
      <w:rPr>
        <w:rFonts w:hint="default"/>
        <w:lang w:val="ru-RU" w:eastAsia="en-US" w:bidi="ar-SA"/>
      </w:rPr>
    </w:lvl>
    <w:lvl w:ilvl="5" w:tplc="FB78D5C0">
      <w:numFmt w:val="bullet"/>
      <w:lvlText w:val="•"/>
      <w:lvlJc w:val="left"/>
      <w:pPr>
        <w:ind w:left="5352" w:hanging="207"/>
      </w:pPr>
      <w:rPr>
        <w:rFonts w:hint="default"/>
        <w:lang w:val="ru-RU" w:eastAsia="en-US" w:bidi="ar-SA"/>
      </w:rPr>
    </w:lvl>
    <w:lvl w:ilvl="6" w:tplc="E6003294">
      <w:numFmt w:val="bullet"/>
      <w:lvlText w:val="•"/>
      <w:lvlJc w:val="left"/>
      <w:pPr>
        <w:ind w:left="6342" w:hanging="207"/>
      </w:pPr>
      <w:rPr>
        <w:rFonts w:hint="default"/>
        <w:lang w:val="ru-RU" w:eastAsia="en-US" w:bidi="ar-SA"/>
      </w:rPr>
    </w:lvl>
    <w:lvl w:ilvl="7" w:tplc="A35A4FD4">
      <w:numFmt w:val="bullet"/>
      <w:lvlText w:val="•"/>
      <w:lvlJc w:val="left"/>
      <w:pPr>
        <w:ind w:left="7332" w:hanging="207"/>
      </w:pPr>
      <w:rPr>
        <w:rFonts w:hint="default"/>
        <w:lang w:val="ru-RU" w:eastAsia="en-US" w:bidi="ar-SA"/>
      </w:rPr>
    </w:lvl>
    <w:lvl w:ilvl="8" w:tplc="EDD22B94">
      <w:numFmt w:val="bullet"/>
      <w:lvlText w:val="•"/>
      <w:lvlJc w:val="left"/>
      <w:pPr>
        <w:ind w:left="8323" w:hanging="207"/>
      </w:pPr>
      <w:rPr>
        <w:rFonts w:hint="default"/>
        <w:lang w:val="ru-RU" w:eastAsia="en-US" w:bidi="ar-SA"/>
      </w:rPr>
    </w:lvl>
  </w:abstractNum>
  <w:abstractNum w:abstractNumId="38" w15:restartNumberingAfterBreak="0">
    <w:nsid w:val="7CCA16A8"/>
    <w:multiLevelType w:val="hybridMultilevel"/>
    <w:tmpl w:val="CB5067E0"/>
    <w:lvl w:ilvl="0" w:tplc="91F60E98">
      <w:start w:val="1"/>
      <w:numFmt w:val="decimal"/>
      <w:lvlText w:val="%1."/>
      <w:lvlJc w:val="left"/>
      <w:pPr>
        <w:ind w:left="96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50F576">
      <w:numFmt w:val="bullet"/>
      <w:lvlText w:val="•"/>
      <w:lvlJc w:val="left"/>
      <w:pPr>
        <w:ind w:left="781" w:hanging="730"/>
      </w:pPr>
      <w:rPr>
        <w:rFonts w:hint="default"/>
        <w:lang w:val="ru-RU" w:eastAsia="en-US" w:bidi="ar-SA"/>
      </w:rPr>
    </w:lvl>
    <w:lvl w:ilvl="2" w:tplc="53DC8EB0">
      <w:numFmt w:val="bullet"/>
      <w:lvlText w:val="•"/>
      <w:lvlJc w:val="left"/>
      <w:pPr>
        <w:ind w:left="1463" w:hanging="730"/>
      </w:pPr>
      <w:rPr>
        <w:rFonts w:hint="default"/>
        <w:lang w:val="ru-RU" w:eastAsia="en-US" w:bidi="ar-SA"/>
      </w:rPr>
    </w:lvl>
    <w:lvl w:ilvl="3" w:tplc="894E06FC">
      <w:numFmt w:val="bullet"/>
      <w:lvlText w:val="•"/>
      <w:lvlJc w:val="left"/>
      <w:pPr>
        <w:ind w:left="2145" w:hanging="730"/>
      </w:pPr>
      <w:rPr>
        <w:rFonts w:hint="default"/>
        <w:lang w:val="ru-RU" w:eastAsia="en-US" w:bidi="ar-SA"/>
      </w:rPr>
    </w:lvl>
    <w:lvl w:ilvl="4" w:tplc="4DBA3856">
      <w:numFmt w:val="bullet"/>
      <w:lvlText w:val="•"/>
      <w:lvlJc w:val="left"/>
      <w:pPr>
        <w:ind w:left="2827" w:hanging="730"/>
      </w:pPr>
      <w:rPr>
        <w:rFonts w:hint="default"/>
        <w:lang w:val="ru-RU" w:eastAsia="en-US" w:bidi="ar-SA"/>
      </w:rPr>
    </w:lvl>
    <w:lvl w:ilvl="5" w:tplc="AEAA45C8">
      <w:numFmt w:val="bullet"/>
      <w:lvlText w:val="•"/>
      <w:lvlJc w:val="left"/>
      <w:pPr>
        <w:ind w:left="3509" w:hanging="730"/>
      </w:pPr>
      <w:rPr>
        <w:rFonts w:hint="default"/>
        <w:lang w:val="ru-RU" w:eastAsia="en-US" w:bidi="ar-SA"/>
      </w:rPr>
    </w:lvl>
    <w:lvl w:ilvl="6" w:tplc="6590A126">
      <w:numFmt w:val="bullet"/>
      <w:lvlText w:val="•"/>
      <w:lvlJc w:val="left"/>
      <w:pPr>
        <w:ind w:left="4191" w:hanging="730"/>
      </w:pPr>
      <w:rPr>
        <w:rFonts w:hint="default"/>
        <w:lang w:val="ru-RU" w:eastAsia="en-US" w:bidi="ar-SA"/>
      </w:rPr>
    </w:lvl>
    <w:lvl w:ilvl="7" w:tplc="A218F014">
      <w:numFmt w:val="bullet"/>
      <w:lvlText w:val="•"/>
      <w:lvlJc w:val="left"/>
      <w:pPr>
        <w:ind w:left="4873" w:hanging="730"/>
      </w:pPr>
      <w:rPr>
        <w:rFonts w:hint="default"/>
        <w:lang w:val="ru-RU" w:eastAsia="en-US" w:bidi="ar-SA"/>
      </w:rPr>
    </w:lvl>
    <w:lvl w:ilvl="8" w:tplc="F65007FE">
      <w:numFmt w:val="bullet"/>
      <w:lvlText w:val="•"/>
      <w:lvlJc w:val="left"/>
      <w:pPr>
        <w:ind w:left="5555" w:hanging="73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7"/>
  </w:num>
  <w:num w:numId="3">
    <w:abstractNumId w:val="19"/>
  </w:num>
  <w:num w:numId="4">
    <w:abstractNumId w:val="14"/>
  </w:num>
  <w:num w:numId="5">
    <w:abstractNumId w:val="4"/>
  </w:num>
  <w:num w:numId="6">
    <w:abstractNumId w:val="8"/>
  </w:num>
  <w:num w:numId="7">
    <w:abstractNumId w:val="37"/>
  </w:num>
  <w:num w:numId="8">
    <w:abstractNumId w:val="6"/>
  </w:num>
  <w:num w:numId="9">
    <w:abstractNumId w:val="36"/>
  </w:num>
  <w:num w:numId="10">
    <w:abstractNumId w:val="22"/>
  </w:num>
  <w:num w:numId="11">
    <w:abstractNumId w:val="38"/>
  </w:num>
  <w:num w:numId="12">
    <w:abstractNumId w:val="28"/>
  </w:num>
  <w:num w:numId="13">
    <w:abstractNumId w:val="10"/>
  </w:num>
  <w:num w:numId="14">
    <w:abstractNumId w:val="15"/>
  </w:num>
  <w:num w:numId="15">
    <w:abstractNumId w:val="18"/>
  </w:num>
  <w:num w:numId="16">
    <w:abstractNumId w:val="27"/>
  </w:num>
  <w:num w:numId="17">
    <w:abstractNumId w:val="31"/>
  </w:num>
  <w:num w:numId="18">
    <w:abstractNumId w:val="24"/>
  </w:num>
  <w:num w:numId="19">
    <w:abstractNumId w:val="9"/>
  </w:num>
  <w:num w:numId="20">
    <w:abstractNumId w:val="32"/>
  </w:num>
  <w:num w:numId="21">
    <w:abstractNumId w:val="34"/>
  </w:num>
  <w:num w:numId="22">
    <w:abstractNumId w:val="3"/>
  </w:num>
  <w:num w:numId="23">
    <w:abstractNumId w:val="16"/>
  </w:num>
  <w:num w:numId="24">
    <w:abstractNumId w:val="12"/>
  </w:num>
  <w:num w:numId="25">
    <w:abstractNumId w:val="5"/>
  </w:num>
  <w:num w:numId="26">
    <w:abstractNumId w:val="0"/>
  </w:num>
  <w:num w:numId="27">
    <w:abstractNumId w:val="2"/>
  </w:num>
  <w:num w:numId="28">
    <w:abstractNumId w:val="25"/>
  </w:num>
  <w:num w:numId="29">
    <w:abstractNumId w:val="7"/>
  </w:num>
  <w:num w:numId="30">
    <w:abstractNumId w:val="1"/>
  </w:num>
  <w:num w:numId="31">
    <w:abstractNumId w:val="23"/>
  </w:num>
  <w:num w:numId="32">
    <w:abstractNumId w:val="33"/>
  </w:num>
  <w:num w:numId="33">
    <w:abstractNumId w:val="21"/>
  </w:num>
  <w:num w:numId="34">
    <w:abstractNumId w:val="11"/>
  </w:num>
  <w:num w:numId="35">
    <w:abstractNumId w:val="20"/>
  </w:num>
  <w:num w:numId="36">
    <w:abstractNumId w:val="30"/>
  </w:num>
  <w:num w:numId="37">
    <w:abstractNumId w:val="35"/>
  </w:num>
  <w:num w:numId="38">
    <w:abstractNumId w:val="13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B7270"/>
    <w:rsid w:val="00081BAA"/>
    <w:rsid w:val="00095E09"/>
    <w:rsid w:val="001B7270"/>
    <w:rsid w:val="00220330"/>
    <w:rsid w:val="005702C5"/>
    <w:rsid w:val="00703F5E"/>
    <w:rsid w:val="00894E7F"/>
    <w:rsid w:val="008A327A"/>
    <w:rsid w:val="008B330E"/>
    <w:rsid w:val="00A438AD"/>
    <w:rsid w:val="00A747A6"/>
    <w:rsid w:val="00AB1661"/>
    <w:rsid w:val="00B1734F"/>
    <w:rsid w:val="00BB323E"/>
    <w:rsid w:val="00EE6267"/>
    <w:rsid w:val="00EE656B"/>
    <w:rsid w:val="00FB15BC"/>
    <w:rsid w:val="00FB49D9"/>
    <w:rsid w:val="00FC68EC"/>
    <w:rsid w:val="00FF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DA3FDC"/>
  <w15:docId w15:val="{960AE84A-E579-44D9-9091-3F1E4580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72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72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7270"/>
    <w:pPr>
      <w:ind w:left="39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B7270"/>
    <w:pPr>
      <w:spacing w:before="90"/>
      <w:ind w:left="4620" w:hanging="72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B7270"/>
    <w:pPr>
      <w:ind w:left="1120" w:hanging="361"/>
    </w:pPr>
  </w:style>
  <w:style w:type="paragraph" w:customStyle="1" w:styleId="TableParagraph">
    <w:name w:val="Table Paragraph"/>
    <w:basedOn w:val="a"/>
    <w:uiPriority w:val="1"/>
    <w:qFormat/>
    <w:rsid w:val="001B7270"/>
  </w:style>
  <w:style w:type="paragraph" w:styleId="a5">
    <w:name w:val="Balloon Text"/>
    <w:basedOn w:val="a"/>
    <w:link w:val="a6"/>
    <w:uiPriority w:val="99"/>
    <w:semiHidden/>
    <w:unhideWhenUsed/>
    <w:rsid w:val="00095E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E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hessplanet.ru/course/tipovye-priemy-igry-v-debyute/francuzskaya-zashchita/variant-vinavera" TargetMode="External"/><Relationship Id="rId18" Type="http://schemas.openxmlformats.org/officeDocument/2006/relationships/hyperlink" Target="http://chessplanet.ru/course/tipovye-priemy-igry-v-debyute/sicilianskaya-zashchita/prodoljenie-2-c3" TargetMode="External"/><Relationship Id="rId26" Type="http://schemas.openxmlformats.org/officeDocument/2006/relationships/hyperlink" Target="http://shop.chessok.ru/shop/index.php?productID=1450" TargetMode="External"/><Relationship Id="rId3" Type="http://schemas.openxmlformats.org/officeDocument/2006/relationships/styles" Target="styles.xml"/><Relationship Id="rId21" Type="http://schemas.openxmlformats.org/officeDocument/2006/relationships/hyperlink" Target="http://chessplanet.ru/course/tipovye-priemy-igry-v-debyute/sicilianskaya-zashchita/varianty-sicilianskoy-zashchity-s-razmenom-c-f6-gf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hessplanet.ru/course/tipovye-priemy-igry-v-debyute/francuzskaya-zashchita/variant-vinavera" TargetMode="External"/><Relationship Id="rId17" Type="http://schemas.openxmlformats.org/officeDocument/2006/relationships/hyperlink" Target="http://chessplanet.ru/course/tipovye-priemy-igry-v-debyute/francuzskaya-zashchita/variant-tarrasha-3-kd2" TargetMode="External"/><Relationship Id="rId25" Type="http://schemas.openxmlformats.org/officeDocument/2006/relationships/hyperlink" Target="http://shop.chessok.ru/shop/index.php?productID=67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hessplanet.ru/course/tipovye-priemy-igry-v-debyute/francuzskaya-zashchita/variant-tarrasha-3-kd2" TargetMode="External"/><Relationship Id="rId20" Type="http://schemas.openxmlformats.org/officeDocument/2006/relationships/hyperlink" Target="http://chessplanet.ru/course/tipovye-priemy-igry-v-debyute/sicilianskaya-zashchita/varianty-s-e7-e5" TargetMode="External"/><Relationship Id="rId29" Type="http://schemas.openxmlformats.org/officeDocument/2006/relationships/hyperlink" Target="http://www.crest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essplanet.ru/course/tipovye-priemy-igry-v-debyute/staroindiyskaya-zashchita/pozicii-s-otkrytym-peshechnym-centrom" TargetMode="External"/><Relationship Id="rId24" Type="http://schemas.openxmlformats.org/officeDocument/2006/relationships/hyperlink" Target="http://shop.chessok.ru/shop/index.php?productID=682" TargetMode="External"/><Relationship Id="rId32" Type="http://schemas.openxmlformats.org/officeDocument/2006/relationships/hyperlink" Target="http://www.ruschess.com/indexrus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hessplanet.ru/course/tipovye-priemy-igry-v-debyute/francuzskaya-zashchita/klassicheskaya-sistema-3-kf6-4-e5-kfd7" TargetMode="External"/><Relationship Id="rId23" Type="http://schemas.openxmlformats.org/officeDocument/2006/relationships/hyperlink" Target="http://chessplanet.ru/course/tipovye-priemy-igry-v-debyute/sicilianskaya-zashchita/varianty-sicilianskoy-zashchity-s-razmenom-c-f6-gf" TargetMode="External"/><Relationship Id="rId28" Type="http://schemas.openxmlformats.org/officeDocument/2006/relationships/hyperlink" Target="http://www.chesspro.ru/%20-" TargetMode="External"/><Relationship Id="rId10" Type="http://schemas.openxmlformats.org/officeDocument/2006/relationships/hyperlink" Target="http://chessplanet.ru/course/tipovye-priemy-igry-v-debyute/staroindiyskaya-zashchita/pozicii-s-otkrytym-peshechnym-centrom" TargetMode="External"/><Relationship Id="rId19" Type="http://schemas.openxmlformats.org/officeDocument/2006/relationships/hyperlink" Target="http://chessplanet.ru/course/tipovye-priemy-igry-v-debyute/sicilianskaya-zashchita/sheveningenskiy-variant" TargetMode="External"/><Relationship Id="rId31" Type="http://schemas.openxmlformats.org/officeDocument/2006/relationships/hyperlink" Target="http://www.russiachess.org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hessplanet.ru/course/tipovye-priemy-igry-v-debyute/francuzskaya-zashchita/klassicheskaya-sistema-3-kf6-4-e5-kfd7" TargetMode="External"/><Relationship Id="rId22" Type="http://schemas.openxmlformats.org/officeDocument/2006/relationships/hyperlink" Target="http://chessplanet.ru/course/tipovye-priemy-igry-v-debyute/sicilianskaya-zashchita/varianty-sicilianskoy-zashchity-s-razmenom-c-f6-gf" TargetMode="External"/><Relationship Id="rId27" Type="http://schemas.openxmlformats.org/officeDocument/2006/relationships/hyperlink" Target="http://webchess.ru/" TargetMode="External"/><Relationship Id="rId30" Type="http://schemas.openxmlformats.org/officeDocument/2006/relationships/hyperlink" Target="http://www.e3e5.com/" TargetMode="Externa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973EE-04A2-4296-A368-58B5165B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10396</Words>
  <Characters>59258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Эконом№2</dc:creator>
  <cp:lastModifiedBy>User</cp:lastModifiedBy>
  <cp:revision>11</cp:revision>
  <cp:lastPrinted>2023-08-24T08:32:00Z</cp:lastPrinted>
  <dcterms:created xsi:type="dcterms:W3CDTF">2023-07-01T08:54:00Z</dcterms:created>
  <dcterms:modified xsi:type="dcterms:W3CDTF">2026-08-05T11:37:00Z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2023-07-01T00:00:00Z</vt:filetime>
  </property>
</Properties>
</file>